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33DE" w14:textId="77777777" w:rsidR="000664D4" w:rsidRDefault="00DD347C" w:rsidP="000664D4">
      <w:pPr>
        <w:pStyle w:val="normalprored"/>
        <w:rPr>
          <w:rFonts w:ascii="Times New Roman" w:hAnsi="Times New Roman" w:cs="Times New Roman"/>
          <w:sz w:val="24"/>
          <w:szCs w:val="24"/>
        </w:rPr>
      </w:pPr>
      <w:r w:rsidRPr="00D73E25">
        <w:rPr>
          <w:rFonts w:ascii="Times New Roman" w:hAnsi="Times New Roman" w:cs="Times New Roman"/>
          <w:sz w:val="24"/>
          <w:szCs w:val="24"/>
        </w:rPr>
        <w:t> </w:t>
      </w:r>
    </w:p>
    <w:p w14:paraId="36C1AC28" w14:textId="77777777" w:rsidR="004D38CE" w:rsidRDefault="004D38CE" w:rsidP="000664D4">
      <w:pPr>
        <w:pStyle w:val="normalprored"/>
        <w:rPr>
          <w:rFonts w:ascii="Times New Roman" w:hAnsi="Times New Roman" w:cs="Times New Roman"/>
          <w:sz w:val="24"/>
          <w:szCs w:val="24"/>
        </w:rPr>
      </w:pPr>
    </w:p>
    <w:p w14:paraId="3EF65293" w14:textId="77777777" w:rsidR="004D38CE" w:rsidRPr="00D73E25" w:rsidRDefault="004D38CE" w:rsidP="000664D4">
      <w:pPr>
        <w:pStyle w:val="normalprored"/>
        <w:rPr>
          <w:rFonts w:ascii="Times New Roman" w:hAnsi="Times New Roman" w:cs="Times New Roman"/>
          <w:b/>
          <w:sz w:val="28"/>
          <w:szCs w:val="28"/>
        </w:rPr>
      </w:pPr>
    </w:p>
    <w:p w14:paraId="0ACA954A" w14:textId="77777777" w:rsidR="000664D4" w:rsidRDefault="000664D4" w:rsidP="004D38CE">
      <w:pPr>
        <w:pStyle w:val="NoSpacing"/>
        <w:spacing w:before="1540" w:after="240"/>
        <w:rPr>
          <w:b/>
          <w:sz w:val="36"/>
          <w:szCs w:val="36"/>
          <w:lang w:val="sr-Cyrl-RS"/>
        </w:rPr>
      </w:pPr>
    </w:p>
    <w:p w14:paraId="18CE0117" w14:textId="77777777" w:rsidR="000664D4" w:rsidRDefault="000664D4" w:rsidP="000664D4">
      <w:pPr>
        <w:pStyle w:val="NoSpacing"/>
        <w:pBdr>
          <w:top w:val="single" w:sz="6" w:space="6" w:color="4F81BD"/>
          <w:bottom w:val="single" w:sz="6" w:space="6" w:color="4F81BD"/>
        </w:pBdr>
        <w:spacing w:after="240"/>
        <w:jc w:val="center"/>
        <w:rPr>
          <w:b/>
          <w:sz w:val="36"/>
          <w:szCs w:val="36"/>
          <w:lang w:val="sr-Cyrl-RS"/>
        </w:rPr>
      </w:pPr>
    </w:p>
    <w:p w14:paraId="320C9497" w14:textId="77777777" w:rsidR="000664D4" w:rsidRPr="000664D4" w:rsidRDefault="000664D4" w:rsidP="000664D4">
      <w:pPr>
        <w:pStyle w:val="NoSpacing"/>
        <w:pBdr>
          <w:top w:val="single" w:sz="6" w:space="6" w:color="4F81BD"/>
          <w:bottom w:val="single" w:sz="6" w:space="6" w:color="4F81BD"/>
        </w:pBdr>
        <w:spacing w:after="240"/>
        <w:jc w:val="center"/>
        <w:rPr>
          <w:rFonts w:ascii="Cambria" w:hAnsi="Cambria"/>
          <w:b/>
          <w:bCs/>
          <w:caps/>
          <w:sz w:val="80"/>
          <w:szCs w:val="80"/>
        </w:rPr>
      </w:pPr>
      <w:r>
        <w:rPr>
          <w:rFonts w:ascii="Cambria" w:hAnsi="Cambria"/>
          <w:caps/>
          <w:sz w:val="72"/>
          <w:szCs w:val="72"/>
        </w:rPr>
        <w:t xml:space="preserve"> </w:t>
      </w:r>
      <w:r w:rsidRPr="007A3249">
        <w:rPr>
          <w:rFonts w:ascii="Times New Roman" w:hAnsi="Times New Roman"/>
          <w:sz w:val="24"/>
          <w:szCs w:val="24"/>
        </w:rPr>
        <w:t xml:space="preserve"> </w:t>
      </w:r>
      <w:r w:rsidRPr="000664D4">
        <w:rPr>
          <w:rFonts w:ascii="Cambria" w:hAnsi="Cambria"/>
          <w:b/>
          <w:bCs/>
          <w:caps/>
          <w:sz w:val="80"/>
          <w:szCs w:val="80"/>
        </w:rPr>
        <w:t xml:space="preserve">ПРАВИЛНИК О </w:t>
      </w:r>
      <w:r w:rsidRPr="000664D4">
        <w:rPr>
          <w:rFonts w:ascii="Cambria" w:hAnsi="Cambria"/>
          <w:b/>
          <w:bCs/>
          <w:caps/>
          <w:sz w:val="80"/>
          <w:szCs w:val="80"/>
          <w:lang w:val="sr-Cyrl-RS"/>
        </w:rPr>
        <w:t xml:space="preserve">ВАСПИТНО </w:t>
      </w:r>
      <w:r w:rsidRPr="000664D4">
        <w:rPr>
          <w:rFonts w:ascii="Cambria" w:hAnsi="Cambria"/>
          <w:b/>
          <w:bCs/>
          <w:caps/>
          <w:sz w:val="80"/>
          <w:szCs w:val="80"/>
        </w:rPr>
        <w:t xml:space="preserve">ДИСЦИПЛИНСКОЈ ОДГОВОРНОСТИ </w:t>
      </w:r>
    </w:p>
    <w:p w14:paraId="27AD3867" w14:textId="77777777" w:rsidR="000664D4" w:rsidRPr="000664D4" w:rsidRDefault="000664D4" w:rsidP="000664D4">
      <w:pPr>
        <w:pStyle w:val="NoSpacing"/>
        <w:pBdr>
          <w:top w:val="single" w:sz="6" w:space="6" w:color="4F81BD"/>
          <w:bottom w:val="single" w:sz="6" w:space="6" w:color="4F81BD"/>
        </w:pBdr>
        <w:spacing w:after="240"/>
        <w:jc w:val="center"/>
        <w:rPr>
          <w:rFonts w:ascii="Cambria" w:hAnsi="Cambria"/>
          <w:b/>
          <w:bCs/>
          <w:caps/>
          <w:sz w:val="80"/>
          <w:szCs w:val="80"/>
          <w:lang w:val="sr-Cyrl-RS"/>
        </w:rPr>
      </w:pPr>
      <w:r w:rsidRPr="000664D4">
        <w:rPr>
          <w:rFonts w:ascii="Cambria" w:hAnsi="Cambria"/>
          <w:b/>
          <w:bCs/>
          <w:caps/>
          <w:sz w:val="80"/>
          <w:szCs w:val="80"/>
          <w:lang w:val="sr-Cyrl-RS"/>
        </w:rPr>
        <w:t>УЧЕНИКА</w:t>
      </w:r>
    </w:p>
    <w:p w14:paraId="3B598F33" w14:textId="77777777" w:rsidR="000664D4" w:rsidRDefault="000664D4" w:rsidP="000664D4">
      <w:pPr>
        <w:pStyle w:val="NoSpacing"/>
        <w:pBdr>
          <w:top w:val="single" w:sz="6" w:space="6" w:color="4F81BD"/>
          <w:bottom w:val="single" w:sz="6" w:space="6" w:color="4F81BD"/>
        </w:pBdr>
        <w:spacing w:after="240"/>
        <w:jc w:val="center"/>
        <w:rPr>
          <w:rFonts w:ascii="Cambria" w:hAnsi="Cambria"/>
          <w:caps/>
          <w:sz w:val="40"/>
          <w:szCs w:val="40"/>
          <w:lang w:val="sr-Cyrl-RS"/>
        </w:rPr>
      </w:pPr>
    </w:p>
    <w:p w14:paraId="75D771D0" w14:textId="77777777" w:rsidR="000664D4" w:rsidRPr="000664D4" w:rsidRDefault="000664D4" w:rsidP="000664D4">
      <w:pPr>
        <w:pStyle w:val="NoSpacing"/>
        <w:pBdr>
          <w:top w:val="single" w:sz="6" w:space="6" w:color="4F81BD"/>
          <w:bottom w:val="single" w:sz="6" w:space="6" w:color="4F81BD"/>
        </w:pBdr>
        <w:spacing w:after="240"/>
        <w:jc w:val="center"/>
        <w:rPr>
          <w:rFonts w:ascii="Cambria" w:hAnsi="Cambria"/>
          <w:caps/>
          <w:sz w:val="40"/>
          <w:szCs w:val="40"/>
          <w:lang w:val="sr-Cyrl-RS"/>
        </w:rPr>
      </w:pPr>
    </w:p>
    <w:p w14:paraId="6536340B" w14:textId="77777777" w:rsidR="000664D4" w:rsidRDefault="000664D4" w:rsidP="000664D4">
      <w:pPr>
        <w:pStyle w:val="NormalWeb"/>
        <w:spacing w:before="0" w:beforeAutospacing="0" w:after="0" w:afterAutospacing="0"/>
        <w:rPr>
          <w:b/>
          <w:bCs/>
          <w:color w:val="000000"/>
          <w:lang w:val="sr-Cyrl-RS"/>
        </w:rPr>
      </w:pPr>
    </w:p>
    <w:p w14:paraId="6B777105" w14:textId="77777777" w:rsidR="000664D4" w:rsidRDefault="000664D4" w:rsidP="000664D4">
      <w:pPr>
        <w:pStyle w:val="NormalWeb"/>
        <w:spacing w:before="0" w:beforeAutospacing="0" w:after="0" w:afterAutospacing="0"/>
        <w:rPr>
          <w:b/>
          <w:bCs/>
          <w:color w:val="000000"/>
          <w:lang w:val="sr-Cyrl-RS"/>
        </w:rPr>
      </w:pPr>
    </w:p>
    <w:p w14:paraId="6037C3A7" w14:textId="77777777" w:rsidR="000664D4" w:rsidRDefault="000664D4" w:rsidP="000664D4">
      <w:pPr>
        <w:pStyle w:val="NormalWeb"/>
        <w:spacing w:before="0" w:beforeAutospacing="0" w:after="0" w:afterAutospacing="0"/>
        <w:rPr>
          <w:b/>
          <w:bCs/>
          <w:color w:val="000000"/>
          <w:lang w:val="sr-Cyrl-RS"/>
        </w:rPr>
      </w:pPr>
    </w:p>
    <w:p w14:paraId="5659BACE" w14:textId="77777777" w:rsidR="000664D4" w:rsidRDefault="000664D4" w:rsidP="000664D4">
      <w:pPr>
        <w:pStyle w:val="NormalWeb"/>
        <w:spacing w:before="0" w:beforeAutospacing="0" w:after="0" w:afterAutospacing="0"/>
        <w:rPr>
          <w:b/>
          <w:bCs/>
          <w:color w:val="000000"/>
          <w:lang w:val="sr-Cyrl-RS"/>
        </w:rPr>
      </w:pPr>
    </w:p>
    <w:p w14:paraId="4B604235" w14:textId="77777777" w:rsidR="000664D4" w:rsidRDefault="000664D4" w:rsidP="000664D4">
      <w:pPr>
        <w:pStyle w:val="NormalWeb"/>
        <w:spacing w:before="0" w:beforeAutospacing="0" w:after="0" w:afterAutospacing="0"/>
        <w:rPr>
          <w:b/>
          <w:bCs/>
          <w:color w:val="000000"/>
          <w:lang w:val="sr-Cyrl-RS"/>
        </w:rPr>
      </w:pPr>
    </w:p>
    <w:p w14:paraId="46D8CF22" w14:textId="77777777" w:rsidR="000664D4" w:rsidRDefault="000664D4" w:rsidP="000664D4">
      <w:pPr>
        <w:pStyle w:val="NormalWeb"/>
        <w:spacing w:before="0" w:beforeAutospacing="0" w:after="0" w:afterAutospacing="0"/>
        <w:rPr>
          <w:b/>
          <w:bCs/>
          <w:color w:val="000000"/>
          <w:lang w:val="sr-Cyrl-RS"/>
        </w:rPr>
      </w:pPr>
    </w:p>
    <w:p w14:paraId="068F2A11" w14:textId="77777777" w:rsidR="000664D4" w:rsidRDefault="000664D4" w:rsidP="000664D4">
      <w:pPr>
        <w:pStyle w:val="NormalWeb"/>
        <w:spacing w:before="0" w:beforeAutospacing="0" w:after="0" w:afterAutospacing="0"/>
        <w:rPr>
          <w:b/>
          <w:bCs/>
          <w:color w:val="000000"/>
          <w:lang w:val="sr-Cyrl-RS"/>
        </w:rPr>
      </w:pPr>
    </w:p>
    <w:p w14:paraId="3D4D7211" w14:textId="77777777" w:rsidR="000664D4" w:rsidRDefault="000664D4" w:rsidP="000664D4">
      <w:pPr>
        <w:pStyle w:val="NormalWeb"/>
        <w:spacing w:before="0" w:beforeAutospacing="0" w:after="0" w:afterAutospacing="0"/>
        <w:rPr>
          <w:b/>
          <w:bCs/>
          <w:color w:val="000000"/>
          <w:lang w:val="sr-Cyrl-RS"/>
        </w:rPr>
      </w:pPr>
    </w:p>
    <w:p w14:paraId="5F1DD03D" w14:textId="77777777" w:rsidR="000664D4" w:rsidRDefault="000664D4" w:rsidP="000664D4">
      <w:pPr>
        <w:pStyle w:val="NormalWeb"/>
        <w:spacing w:before="0" w:beforeAutospacing="0" w:after="0" w:afterAutospacing="0"/>
        <w:rPr>
          <w:b/>
          <w:bCs/>
          <w:color w:val="000000"/>
          <w:lang w:val="sr-Cyrl-RS"/>
        </w:rPr>
      </w:pPr>
    </w:p>
    <w:p w14:paraId="15CA9ABD" w14:textId="77777777" w:rsidR="000664D4" w:rsidRDefault="000664D4" w:rsidP="000664D4">
      <w:pPr>
        <w:pStyle w:val="NormalWeb"/>
        <w:spacing w:before="0" w:beforeAutospacing="0" w:after="0" w:afterAutospacing="0"/>
        <w:rPr>
          <w:b/>
          <w:bCs/>
          <w:color w:val="000000"/>
          <w:lang w:val="sr-Cyrl-RS"/>
        </w:rPr>
      </w:pPr>
    </w:p>
    <w:p w14:paraId="189F11B0" w14:textId="77777777" w:rsidR="000664D4" w:rsidRDefault="000664D4" w:rsidP="000664D4">
      <w:pPr>
        <w:pStyle w:val="NormalWeb"/>
        <w:spacing w:before="0" w:beforeAutospacing="0" w:after="0" w:afterAutospacing="0"/>
        <w:rPr>
          <w:b/>
          <w:bCs/>
          <w:color w:val="000000"/>
          <w:lang w:val="sr-Cyrl-RS"/>
        </w:rPr>
      </w:pPr>
    </w:p>
    <w:p w14:paraId="29765C4A" w14:textId="77777777" w:rsidR="000664D4" w:rsidRDefault="000664D4" w:rsidP="000664D4">
      <w:pPr>
        <w:pStyle w:val="NormalWeb"/>
        <w:spacing w:before="0" w:beforeAutospacing="0" w:after="0" w:afterAutospacing="0"/>
        <w:rPr>
          <w:b/>
          <w:bCs/>
          <w:color w:val="000000"/>
          <w:lang w:val="sr-Cyrl-RS"/>
        </w:rPr>
      </w:pPr>
    </w:p>
    <w:p w14:paraId="3CBF4412" w14:textId="77777777" w:rsidR="000664D4" w:rsidRDefault="0020330B" w:rsidP="000664D4">
      <w:pPr>
        <w:pStyle w:val="NormalWeb"/>
        <w:spacing w:before="0" w:beforeAutospacing="0" w:after="0" w:afterAutospacing="0"/>
        <w:jc w:val="center"/>
        <w:rPr>
          <w:b/>
          <w:bCs/>
          <w:color w:val="000000"/>
          <w:lang w:val="sr-Cyrl-RS"/>
        </w:rPr>
      </w:pPr>
      <w:r>
        <w:rPr>
          <w:b/>
          <w:bCs/>
          <w:color w:val="000000"/>
          <w:lang w:val="sr-Latn-RS"/>
        </w:rPr>
        <w:t>A</w:t>
      </w:r>
      <w:r>
        <w:rPr>
          <w:b/>
          <w:bCs/>
          <w:color w:val="000000"/>
          <w:lang w:val="sr-Cyrl-RS"/>
        </w:rPr>
        <w:t>ПРИЛ</w:t>
      </w:r>
      <w:r w:rsidR="004D38CE">
        <w:rPr>
          <w:b/>
          <w:bCs/>
          <w:color w:val="000000"/>
          <w:lang w:val="sr-Cyrl-RS"/>
        </w:rPr>
        <w:t xml:space="preserve"> 2024</w:t>
      </w:r>
      <w:r w:rsidR="000664D4">
        <w:rPr>
          <w:b/>
          <w:bCs/>
          <w:color w:val="000000"/>
          <w:lang w:val="sr-Cyrl-RS"/>
        </w:rPr>
        <w:t>. ГОД.</w:t>
      </w:r>
    </w:p>
    <w:p w14:paraId="10A3416E" w14:textId="77777777" w:rsidR="000664D4" w:rsidRDefault="000664D4" w:rsidP="000664D4">
      <w:pPr>
        <w:pStyle w:val="NormalWeb"/>
        <w:spacing w:before="0" w:beforeAutospacing="0" w:after="0" w:afterAutospacing="0"/>
        <w:rPr>
          <w:b/>
          <w:bCs/>
          <w:color w:val="000000"/>
          <w:lang w:val="sr-Cyrl-RS"/>
        </w:rPr>
      </w:pPr>
    </w:p>
    <w:p w14:paraId="6211D919" w14:textId="77777777" w:rsidR="00033E22" w:rsidRDefault="00033E22" w:rsidP="000664D4">
      <w:pPr>
        <w:pStyle w:val="NormalWeb"/>
        <w:spacing w:before="0" w:beforeAutospacing="0" w:after="0" w:afterAutospacing="0"/>
        <w:rPr>
          <w:b/>
          <w:bCs/>
          <w:color w:val="000000"/>
          <w:lang w:val="sr-Cyrl-RS"/>
        </w:rPr>
      </w:pPr>
    </w:p>
    <w:p w14:paraId="61C28080" w14:textId="77777777" w:rsidR="00634144" w:rsidRDefault="00634144" w:rsidP="00077441">
      <w:pPr>
        <w:pStyle w:val="NormalWeb"/>
        <w:spacing w:before="272" w:beforeAutospacing="0" w:after="0" w:afterAutospacing="0"/>
        <w:ind w:left="22" w:right="-7" w:firstLine="720"/>
        <w:jc w:val="both"/>
        <w:rPr>
          <w:b/>
          <w:bCs/>
          <w:color w:val="000000"/>
          <w:lang w:val="sr-Cyrl-RS"/>
        </w:rPr>
      </w:pPr>
    </w:p>
    <w:p w14:paraId="7DC8A854" w14:textId="77777777" w:rsidR="00634144" w:rsidRDefault="00634144" w:rsidP="00077441">
      <w:pPr>
        <w:pStyle w:val="NormalWeb"/>
        <w:spacing w:before="272" w:beforeAutospacing="0" w:after="0" w:afterAutospacing="0"/>
        <w:ind w:left="22" w:right="-7" w:firstLine="720"/>
        <w:jc w:val="both"/>
        <w:rPr>
          <w:b/>
          <w:bCs/>
          <w:color w:val="000000"/>
          <w:lang w:val="sr-Cyrl-RS"/>
        </w:rPr>
      </w:pPr>
    </w:p>
    <w:p w14:paraId="15EEAC0F" w14:textId="77777777" w:rsidR="00634144" w:rsidRDefault="00634144" w:rsidP="00077441">
      <w:pPr>
        <w:pStyle w:val="NormalWeb"/>
        <w:spacing w:before="272" w:beforeAutospacing="0" w:after="0" w:afterAutospacing="0"/>
        <w:ind w:left="22" w:right="-7" w:firstLine="720"/>
        <w:jc w:val="both"/>
        <w:rPr>
          <w:b/>
          <w:bCs/>
          <w:color w:val="000000"/>
          <w:lang w:val="sr-Cyrl-RS"/>
        </w:rPr>
      </w:pPr>
    </w:p>
    <w:p w14:paraId="004B7393" w14:textId="77777777" w:rsidR="000664D4" w:rsidRDefault="000664D4" w:rsidP="00077441">
      <w:pPr>
        <w:pStyle w:val="NormalWeb"/>
        <w:spacing w:before="272" w:beforeAutospacing="0" w:after="0" w:afterAutospacing="0"/>
        <w:ind w:left="22" w:right="-7" w:firstLine="720"/>
        <w:jc w:val="both"/>
        <w:rPr>
          <w:color w:val="000000"/>
        </w:rPr>
      </w:pPr>
      <w:r>
        <w:t xml:space="preserve">  </w:t>
      </w:r>
      <w:r w:rsidRPr="0051246F">
        <w:rPr>
          <w:color w:val="000000"/>
        </w:rPr>
        <w:t>На основу члана 119. став 1. тачка 1) Закона о основама система образовања и васпитања ("Сл. гласник РС", бр. 88/2017</w:t>
      </w:r>
      <w:r>
        <w:rPr>
          <w:color w:val="000000"/>
          <w:lang w:val="sr-Cyrl-RS"/>
        </w:rPr>
        <w:t>;</w:t>
      </w:r>
      <w:r w:rsidRPr="0051246F">
        <w:t xml:space="preserve"> </w:t>
      </w:r>
      <w:r>
        <w:t xml:space="preserve">27/2018 – </w:t>
      </w:r>
      <w:r>
        <w:rPr>
          <w:lang w:val="sr-Cyrl-RS"/>
        </w:rPr>
        <w:t>др.закон</w:t>
      </w:r>
      <w:r>
        <w:t xml:space="preserve">, 10/2019, 27/2018 </w:t>
      </w:r>
      <w:r>
        <w:rPr>
          <w:lang w:val="sr-Cyrl-RS"/>
        </w:rPr>
        <w:t>-др.закон</w:t>
      </w:r>
      <w:r>
        <w:t xml:space="preserve"> 6/2020 </w:t>
      </w:r>
      <w:r w:rsidR="006C528B">
        <w:rPr>
          <w:lang w:val="sr-Cyrl-RS"/>
        </w:rPr>
        <w:t xml:space="preserve">, </w:t>
      </w:r>
      <w:r>
        <w:t>129/2021</w:t>
      </w:r>
      <w:r w:rsidR="006C528B">
        <w:rPr>
          <w:lang w:val="sr-Cyrl-RS"/>
        </w:rPr>
        <w:t xml:space="preserve"> и 92/2023</w:t>
      </w:r>
      <w:r>
        <w:rPr>
          <w:color w:val="000000"/>
          <w:lang w:val="sr-Cyrl-RS"/>
        </w:rPr>
        <w:t xml:space="preserve"> </w:t>
      </w:r>
      <w:r w:rsidRPr="0051246F">
        <w:rPr>
          <w:color w:val="000000"/>
        </w:rPr>
        <w:t xml:space="preserve"> - даље: Закон)</w:t>
      </w:r>
      <w:r>
        <w:rPr>
          <w:color w:val="000000"/>
          <w:lang w:val="sr-Cyrl-RS"/>
        </w:rPr>
        <w:t>,</w:t>
      </w:r>
      <w:r w:rsidRPr="0051246F">
        <w:rPr>
          <w:color w:val="000000"/>
        </w:rPr>
        <w:t xml:space="preserve"> и члана </w:t>
      </w:r>
      <w:r w:rsidR="00ED6BEF">
        <w:rPr>
          <w:color w:val="000000"/>
          <w:lang w:val="sr-Cyrl-RS"/>
        </w:rPr>
        <w:t>35</w:t>
      </w:r>
      <w:r w:rsidRPr="0051246F">
        <w:rPr>
          <w:color w:val="000000"/>
        </w:rPr>
        <w:t xml:space="preserve"> ст.1 тач.1 Статута </w:t>
      </w:r>
      <w:r w:rsidR="00634144">
        <w:rPr>
          <w:color w:val="000000"/>
          <w:lang w:val="sr-Cyrl-RS"/>
        </w:rPr>
        <w:t>Средње школе „Дољевац“</w:t>
      </w:r>
      <w:r w:rsidR="00CE442F">
        <w:rPr>
          <w:color w:val="000000"/>
        </w:rPr>
        <w:t>-</w:t>
      </w:r>
      <w:r w:rsidR="00273D33">
        <w:rPr>
          <w:color w:val="000000"/>
          <w:lang w:val="sr-Cyrl-RS"/>
        </w:rPr>
        <w:t xml:space="preserve"> даље: Статут),</w:t>
      </w:r>
      <w:r w:rsidRPr="0051246F">
        <w:rPr>
          <w:color w:val="000000"/>
        </w:rPr>
        <w:t xml:space="preserve"> </w:t>
      </w:r>
      <w:r>
        <w:rPr>
          <w:color w:val="000000"/>
          <w:lang w:val="sr-Cyrl-RS"/>
        </w:rPr>
        <w:t>Ш</w:t>
      </w:r>
      <w:r w:rsidRPr="0051246F">
        <w:rPr>
          <w:color w:val="000000"/>
        </w:rPr>
        <w:t xml:space="preserve">колски одбор </w:t>
      </w:r>
      <w:r w:rsidR="00634144">
        <w:rPr>
          <w:color w:val="000000"/>
          <w:lang w:val="sr-Cyrl-RS"/>
        </w:rPr>
        <w:t>Средње школе „Дољевац“</w:t>
      </w:r>
      <w:r w:rsidRPr="0051246F">
        <w:rPr>
          <w:color w:val="000000"/>
        </w:rPr>
        <w:t xml:space="preserve"> </w:t>
      </w:r>
      <w:r>
        <w:rPr>
          <w:color w:val="000000"/>
          <w:lang w:val="sr-Cyrl-RS"/>
        </w:rPr>
        <w:t>је</w:t>
      </w:r>
      <w:r w:rsidRPr="0051246F">
        <w:rPr>
          <w:color w:val="000000"/>
        </w:rPr>
        <w:t xml:space="preserve"> на седници одржаној дана  </w:t>
      </w:r>
      <w:r w:rsidR="00ED6BEF">
        <w:rPr>
          <w:color w:val="000000"/>
          <w:lang w:val="sr-Cyrl-RS"/>
        </w:rPr>
        <w:t>08.04.2024</w:t>
      </w:r>
      <w:r w:rsidR="00864E13">
        <w:rPr>
          <w:color w:val="000000"/>
          <w:lang w:val="sr-Cyrl-RS"/>
        </w:rPr>
        <w:t xml:space="preserve">. </w:t>
      </w:r>
      <w:r w:rsidRPr="0051246F">
        <w:rPr>
          <w:color w:val="000000"/>
        </w:rPr>
        <w:t>године донео</w:t>
      </w:r>
    </w:p>
    <w:p w14:paraId="699D83C0" w14:textId="77777777" w:rsidR="000664D4" w:rsidRPr="003D3ACF" w:rsidRDefault="000664D4" w:rsidP="000664D4">
      <w:pPr>
        <w:spacing w:before="0" w:beforeAutospacing="0" w:after="0" w:afterAutospacing="0"/>
      </w:pPr>
      <w:r w:rsidRPr="003D3ACF">
        <w:t xml:space="preserve">  </w:t>
      </w:r>
    </w:p>
    <w:p w14:paraId="5AD4432D" w14:textId="77777777" w:rsidR="00D73E25" w:rsidRPr="00D73E25" w:rsidRDefault="00632B8E" w:rsidP="000664D4">
      <w:pPr>
        <w:pStyle w:val="normalprored"/>
        <w:rPr>
          <w:rFonts w:ascii="Times New Roman" w:hAnsi="Times New Roman" w:cs="Times New Roman"/>
          <w:b/>
          <w:sz w:val="28"/>
          <w:szCs w:val="28"/>
          <w:lang w:val="sr-Cyrl-RS"/>
        </w:rPr>
      </w:pPr>
      <w:r w:rsidRPr="00D73E25">
        <w:rPr>
          <w:rFonts w:ascii="Times New Roman" w:hAnsi="Times New Roman" w:cs="Times New Roman"/>
          <w:b/>
          <w:sz w:val="28"/>
          <w:szCs w:val="28"/>
        </w:rPr>
        <w:t>ПРАВИЛНИК</w:t>
      </w:r>
      <w:r w:rsidR="00DD347C" w:rsidRPr="00D73E25">
        <w:rPr>
          <w:rFonts w:ascii="Times New Roman" w:hAnsi="Times New Roman" w:cs="Times New Roman"/>
          <w:b/>
          <w:sz w:val="28"/>
          <w:szCs w:val="28"/>
        </w:rPr>
        <w:t xml:space="preserve"> </w:t>
      </w:r>
      <w:r w:rsidRPr="00D73E25">
        <w:rPr>
          <w:rFonts w:ascii="Times New Roman" w:hAnsi="Times New Roman" w:cs="Times New Roman"/>
          <w:b/>
          <w:sz w:val="28"/>
          <w:szCs w:val="28"/>
        </w:rPr>
        <w:t>О</w:t>
      </w:r>
      <w:r w:rsidR="00DD347C" w:rsidRPr="00D73E25">
        <w:rPr>
          <w:rFonts w:ascii="Times New Roman" w:hAnsi="Times New Roman" w:cs="Times New Roman"/>
          <w:b/>
          <w:sz w:val="28"/>
          <w:szCs w:val="28"/>
        </w:rPr>
        <w:t xml:space="preserve"> </w:t>
      </w:r>
      <w:r w:rsidRPr="00D73E25">
        <w:rPr>
          <w:rFonts w:ascii="Times New Roman" w:hAnsi="Times New Roman" w:cs="Times New Roman"/>
          <w:b/>
          <w:sz w:val="28"/>
          <w:szCs w:val="28"/>
        </w:rPr>
        <w:t>ВАСПИТНО</w:t>
      </w:r>
      <w:r w:rsidR="00DD347C" w:rsidRPr="00D73E25">
        <w:rPr>
          <w:rFonts w:ascii="Times New Roman" w:hAnsi="Times New Roman" w:cs="Times New Roman"/>
          <w:b/>
          <w:sz w:val="28"/>
          <w:szCs w:val="28"/>
        </w:rPr>
        <w:t>-</w:t>
      </w:r>
      <w:r w:rsidRPr="00D73E25">
        <w:rPr>
          <w:rFonts w:ascii="Times New Roman" w:hAnsi="Times New Roman" w:cs="Times New Roman"/>
          <w:b/>
          <w:sz w:val="28"/>
          <w:szCs w:val="28"/>
        </w:rPr>
        <w:t>ДИСЦИПЛИНСКОЈ</w:t>
      </w:r>
      <w:r w:rsidR="00DD347C" w:rsidRPr="00D73E25">
        <w:rPr>
          <w:rFonts w:ascii="Times New Roman" w:hAnsi="Times New Roman" w:cs="Times New Roman"/>
          <w:b/>
          <w:sz w:val="28"/>
          <w:szCs w:val="28"/>
        </w:rPr>
        <w:t xml:space="preserve"> </w:t>
      </w:r>
      <w:r w:rsidRPr="00D73E25">
        <w:rPr>
          <w:rFonts w:ascii="Times New Roman" w:hAnsi="Times New Roman" w:cs="Times New Roman"/>
          <w:b/>
          <w:sz w:val="28"/>
          <w:szCs w:val="28"/>
        </w:rPr>
        <w:t>ОДГОВОРНОСТИ</w:t>
      </w:r>
      <w:r w:rsidR="00DD347C" w:rsidRPr="00D73E25">
        <w:rPr>
          <w:rFonts w:ascii="Times New Roman" w:hAnsi="Times New Roman" w:cs="Times New Roman"/>
          <w:b/>
          <w:sz w:val="28"/>
          <w:szCs w:val="28"/>
        </w:rPr>
        <w:t xml:space="preserve"> </w:t>
      </w:r>
      <w:r w:rsidRPr="00D73E25">
        <w:rPr>
          <w:rFonts w:ascii="Times New Roman" w:hAnsi="Times New Roman" w:cs="Times New Roman"/>
          <w:b/>
          <w:sz w:val="28"/>
          <w:szCs w:val="28"/>
        </w:rPr>
        <w:t>УЧЕНИКА</w:t>
      </w:r>
    </w:p>
    <w:p w14:paraId="1C220930" w14:textId="77777777" w:rsidR="00D73E25" w:rsidRDefault="00634144" w:rsidP="00D73E25">
      <w:pPr>
        <w:pStyle w:val="normalprored"/>
        <w:rPr>
          <w:rFonts w:ascii="Times New Roman" w:hAnsi="Times New Roman" w:cs="Times New Roman"/>
          <w:b/>
          <w:bCs/>
          <w:sz w:val="32"/>
          <w:szCs w:val="32"/>
          <w:lang w:val="sr-Cyrl-RS"/>
        </w:rPr>
      </w:pPr>
      <w:r>
        <w:rPr>
          <w:rFonts w:ascii="Times New Roman" w:hAnsi="Times New Roman" w:cs="Times New Roman"/>
          <w:b/>
          <w:bCs/>
          <w:sz w:val="24"/>
          <w:szCs w:val="24"/>
          <w:lang w:val="sr-Cyrl-RS"/>
        </w:rPr>
        <w:t xml:space="preserve">                                                    </w:t>
      </w:r>
      <w:r w:rsidRPr="00634144">
        <w:rPr>
          <w:rFonts w:ascii="Times New Roman" w:hAnsi="Times New Roman" w:cs="Times New Roman"/>
          <w:b/>
          <w:bCs/>
          <w:sz w:val="32"/>
          <w:szCs w:val="32"/>
          <w:lang w:val="sr-Cyrl-RS"/>
        </w:rPr>
        <w:t>Средње школе „Дољевац“</w:t>
      </w:r>
    </w:p>
    <w:p w14:paraId="60C7493B" w14:textId="77777777" w:rsidR="00634144" w:rsidRPr="00634144" w:rsidRDefault="00634144" w:rsidP="00D73E25">
      <w:pPr>
        <w:pStyle w:val="normalprored"/>
        <w:rPr>
          <w:rFonts w:ascii="Times New Roman" w:hAnsi="Times New Roman" w:cs="Times New Roman"/>
          <w:b/>
          <w:bCs/>
          <w:sz w:val="32"/>
          <w:szCs w:val="32"/>
          <w:lang w:val="sr-Cyrl-RS"/>
        </w:rPr>
      </w:pPr>
    </w:p>
    <w:p w14:paraId="5851519F" w14:textId="77777777" w:rsidR="00DD347C" w:rsidRPr="00D73E25" w:rsidRDefault="00632B8E" w:rsidP="00D73E25">
      <w:pPr>
        <w:pStyle w:val="normalprored"/>
        <w:jc w:val="center"/>
        <w:rPr>
          <w:rFonts w:ascii="Times New Roman" w:hAnsi="Times New Roman" w:cs="Times New Roman"/>
          <w:sz w:val="24"/>
          <w:szCs w:val="24"/>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1</w:t>
      </w:r>
    </w:p>
    <w:p w14:paraId="42B51DE6" w14:textId="77777777" w:rsidR="00D73E25" w:rsidRDefault="00D73E25" w:rsidP="00D73E25">
      <w:pPr>
        <w:pStyle w:val="normalprored"/>
        <w:rPr>
          <w:rFonts w:ascii="Times New Roman" w:hAnsi="Times New Roman" w:cs="Times New Roman"/>
          <w:sz w:val="24"/>
          <w:szCs w:val="24"/>
          <w:lang w:val="sr-Cyrl-RS"/>
        </w:rPr>
      </w:pPr>
    </w:p>
    <w:p w14:paraId="3948D1ED" w14:textId="77777777" w:rsidR="00DD347C" w:rsidRDefault="00632B8E" w:rsidP="00FE2148">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Овим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правилником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уређују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обавезе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одговорност</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w:t>
      </w:r>
      <w:r w:rsidR="00033E22">
        <w:rPr>
          <w:rFonts w:ascii="Times New Roman" w:hAnsi="Times New Roman" w:cs="Times New Roman"/>
          <w:sz w:val="24"/>
          <w:szCs w:val="24"/>
          <w:lang w:val="sr-Cyrl-RS"/>
        </w:rPr>
        <w:t>васпитни рад са учеником,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васпитно</w:t>
      </w:r>
      <w:r w:rsidR="00DD347C" w:rsidRPr="00D73E25">
        <w:rPr>
          <w:rFonts w:ascii="Times New Roman" w:hAnsi="Times New Roman" w:cs="Times New Roman"/>
          <w:sz w:val="24"/>
          <w:szCs w:val="24"/>
        </w:rPr>
        <w:t>-</w:t>
      </w:r>
      <w:r w:rsidRPr="00D73E25">
        <w:rPr>
          <w:rFonts w:ascii="Times New Roman" w:hAnsi="Times New Roman" w:cs="Times New Roman"/>
          <w:sz w:val="24"/>
          <w:szCs w:val="24"/>
        </w:rPr>
        <w:t>дисциплински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поступак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васпитне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васпитно</w:t>
      </w:r>
      <w:r w:rsidR="00DD347C" w:rsidRPr="00D73E25">
        <w:rPr>
          <w:rFonts w:ascii="Times New Roman" w:hAnsi="Times New Roman" w:cs="Times New Roman"/>
          <w:sz w:val="24"/>
          <w:szCs w:val="24"/>
        </w:rPr>
        <w:t>-</w:t>
      </w:r>
      <w:r w:rsidRPr="00D73E25">
        <w:rPr>
          <w:rFonts w:ascii="Times New Roman" w:hAnsi="Times New Roman" w:cs="Times New Roman"/>
          <w:sz w:val="24"/>
          <w:szCs w:val="24"/>
        </w:rPr>
        <w:t>дисциплинске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мере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надлежност</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изрицање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мера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правна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заштита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материјална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одговорност</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FE2148">
        <w:rPr>
          <w:rFonts w:ascii="Times New Roman" w:hAnsi="Times New Roman" w:cs="Times New Roman"/>
          <w:sz w:val="24"/>
          <w:szCs w:val="24"/>
        </w:rPr>
        <w:t xml:space="preserve"> </w:t>
      </w:r>
      <w:r w:rsidR="00FE2148">
        <w:rPr>
          <w:rFonts w:ascii="Times New Roman" w:hAnsi="Times New Roman" w:cs="Times New Roman"/>
          <w:sz w:val="24"/>
          <w:szCs w:val="24"/>
          <w:lang w:val="sr-Cyrl-RS"/>
        </w:rPr>
        <w:t xml:space="preserve">у </w:t>
      </w:r>
      <w:r w:rsidR="00634144">
        <w:rPr>
          <w:rFonts w:ascii="Times New Roman" w:hAnsi="Times New Roman" w:cs="Times New Roman"/>
          <w:sz w:val="24"/>
          <w:szCs w:val="24"/>
          <w:lang w:val="sr-Cyrl-RS"/>
        </w:rPr>
        <w:t>Средњој школи „Дољевац“</w:t>
      </w:r>
      <w:r w:rsidR="000664D4" w:rsidRPr="000664D4">
        <w:rPr>
          <w:rFonts w:ascii="Times New Roman" w:hAnsi="Times New Roman" w:cs="Times New Roman"/>
          <w:sz w:val="24"/>
          <w:szCs w:val="24"/>
          <w:lang w:val="sr-Cyrl-RS"/>
        </w:rPr>
        <w:t xml:space="preserve"> </w:t>
      </w:r>
      <w:r w:rsidR="00FE2148">
        <w:rPr>
          <w:rFonts w:ascii="Times New Roman" w:hAnsi="Times New Roman" w:cs="Times New Roman"/>
          <w:sz w:val="24"/>
          <w:szCs w:val="24"/>
          <w:lang w:val="sr-Cyrl-RS"/>
        </w:rPr>
        <w:t xml:space="preserve">у </w:t>
      </w:r>
      <w:r w:rsidR="00634144">
        <w:rPr>
          <w:rFonts w:ascii="Times New Roman" w:hAnsi="Times New Roman" w:cs="Times New Roman"/>
          <w:sz w:val="24"/>
          <w:szCs w:val="24"/>
          <w:lang w:val="sr-Cyrl-RS"/>
        </w:rPr>
        <w:t>Дољевцу</w:t>
      </w:r>
      <w:r w:rsidR="00DD347C" w:rsidRPr="00D73E25">
        <w:rPr>
          <w:rFonts w:ascii="Times New Roman" w:hAnsi="Times New Roman" w:cs="Times New Roman"/>
          <w:sz w:val="24"/>
          <w:szCs w:val="24"/>
        </w:rPr>
        <w:t xml:space="preserve">.  </w:t>
      </w:r>
    </w:p>
    <w:p w14:paraId="39AA54FA" w14:textId="77777777" w:rsidR="00772048" w:rsidRPr="00D73E25" w:rsidRDefault="00772048" w:rsidP="00772048">
      <w:pPr>
        <w:pStyle w:val="normalprored"/>
        <w:ind w:firstLine="720"/>
        <w:jc w:val="both"/>
        <w:rPr>
          <w:rFonts w:ascii="Times New Roman" w:hAnsi="Times New Roman" w:cs="Times New Roman"/>
          <w:sz w:val="24"/>
          <w:szCs w:val="24"/>
        </w:rPr>
      </w:pPr>
      <w:r w:rsidRPr="00772048">
        <w:rPr>
          <w:rFonts w:ascii="Times New Roman" w:hAnsi="Times New Roman" w:cs="Times New Roman"/>
          <w:sz w:val="24"/>
          <w:szCs w:val="24"/>
        </w:rPr>
        <w:t xml:space="preserve">Уписом  у  школу  ученик  преузима  обавезе  прописане  Законом о основама система  образовања   и  васпитања </w:t>
      </w:r>
      <w:r>
        <w:rPr>
          <w:rFonts w:ascii="Times New Roman" w:hAnsi="Times New Roman" w:cs="Times New Roman"/>
          <w:sz w:val="24"/>
          <w:szCs w:val="24"/>
        </w:rPr>
        <w:t xml:space="preserve">, </w:t>
      </w:r>
      <w:r w:rsidR="006C528B">
        <w:rPr>
          <w:rFonts w:ascii="Times New Roman" w:hAnsi="Times New Roman" w:cs="Times New Roman"/>
          <w:sz w:val="24"/>
          <w:szCs w:val="24"/>
          <w:lang w:val="sr-Cyrl-RS"/>
        </w:rPr>
        <w:t>С</w:t>
      </w:r>
      <w:r w:rsidRPr="00772048">
        <w:rPr>
          <w:rFonts w:ascii="Times New Roman" w:hAnsi="Times New Roman" w:cs="Times New Roman"/>
          <w:sz w:val="24"/>
          <w:szCs w:val="24"/>
        </w:rPr>
        <w:t xml:space="preserve">татутом   школе  и  овим  правилником.  </w:t>
      </w:r>
    </w:p>
    <w:p w14:paraId="568AD987" w14:textId="77777777" w:rsidR="00D73E25" w:rsidRDefault="00D73E25" w:rsidP="00D73E25">
      <w:pPr>
        <w:pStyle w:val="normalprored"/>
        <w:rPr>
          <w:rFonts w:ascii="Times New Roman" w:hAnsi="Times New Roman" w:cs="Times New Roman"/>
          <w:b/>
          <w:bCs/>
          <w:sz w:val="24"/>
          <w:szCs w:val="24"/>
          <w:lang w:val="sr-Cyrl-RS"/>
        </w:rPr>
      </w:pPr>
    </w:p>
    <w:p w14:paraId="27C800A9" w14:textId="77777777" w:rsidR="00D73E25" w:rsidRPr="0033488E" w:rsidRDefault="00632B8E" w:rsidP="00D73E25">
      <w:pPr>
        <w:pStyle w:val="normalprored"/>
        <w:numPr>
          <w:ilvl w:val="0"/>
          <w:numId w:val="11"/>
        </w:numPr>
        <w:rPr>
          <w:rFonts w:ascii="Times New Roman" w:hAnsi="Times New Roman" w:cs="Times New Roman"/>
          <w:b/>
          <w:bCs/>
          <w:sz w:val="24"/>
          <w:szCs w:val="24"/>
        </w:rPr>
      </w:pPr>
      <w:r w:rsidRPr="00D73E25">
        <w:rPr>
          <w:rFonts w:ascii="Times New Roman" w:hAnsi="Times New Roman" w:cs="Times New Roman"/>
          <w:b/>
          <w:bCs/>
          <w:sz w:val="24"/>
          <w:szCs w:val="24"/>
        </w:rPr>
        <w:lastRenderedPageBreak/>
        <w:t>Обавезе</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ученика</w:t>
      </w:r>
      <w:r w:rsidR="00DD347C" w:rsidRPr="00D73E25">
        <w:rPr>
          <w:rFonts w:ascii="Times New Roman" w:hAnsi="Times New Roman" w:cs="Times New Roman"/>
          <w:b/>
          <w:bCs/>
          <w:sz w:val="24"/>
          <w:szCs w:val="24"/>
        </w:rPr>
        <w:t xml:space="preserve">  </w:t>
      </w:r>
    </w:p>
    <w:p w14:paraId="3ECE2D75" w14:textId="77777777" w:rsidR="00D73E25" w:rsidRPr="00273D33" w:rsidRDefault="00632B8E" w:rsidP="00273D33">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2</w:t>
      </w:r>
    </w:p>
    <w:p w14:paraId="06B2C816" w14:textId="77777777" w:rsidR="00DD347C" w:rsidRPr="00D73E25" w:rsidRDefault="00632B8E"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Ученик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обавезу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да</w:t>
      </w:r>
      <w:r w:rsidR="00DD347C" w:rsidRPr="00D73E25">
        <w:rPr>
          <w:rFonts w:ascii="Times New Roman" w:hAnsi="Times New Roman" w:cs="Times New Roman"/>
          <w:sz w:val="24"/>
          <w:szCs w:val="24"/>
        </w:rPr>
        <w:t xml:space="preserve">:  </w:t>
      </w:r>
    </w:p>
    <w:p w14:paraId="13B29AA9" w14:textId="77777777" w:rsidR="00DD347C" w:rsidRPr="00D73E25" w:rsidRDefault="00DD347C"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 xml:space="preserve">1) </w:t>
      </w:r>
      <w:r w:rsidR="00632B8E" w:rsidRPr="00D73E25">
        <w:rPr>
          <w:rFonts w:ascii="Times New Roman" w:hAnsi="Times New Roman" w:cs="Times New Roman"/>
          <w:sz w:val="24"/>
          <w:szCs w:val="24"/>
        </w:rPr>
        <w:t>редовно</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похађа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наставу</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извршава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школске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обавезе</w:t>
      </w:r>
      <w:r w:rsidRPr="00D73E25">
        <w:rPr>
          <w:rFonts w:ascii="Times New Roman" w:hAnsi="Times New Roman" w:cs="Times New Roman"/>
          <w:sz w:val="24"/>
          <w:szCs w:val="24"/>
        </w:rPr>
        <w:t xml:space="preserve">;  </w:t>
      </w:r>
    </w:p>
    <w:p w14:paraId="45E3EE61" w14:textId="77777777" w:rsidR="00DD347C" w:rsidRPr="00D73E25" w:rsidRDefault="00DD347C"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 xml:space="preserve">2) </w:t>
      </w:r>
      <w:r w:rsidR="00632B8E" w:rsidRPr="00D73E25">
        <w:rPr>
          <w:rFonts w:ascii="Times New Roman" w:hAnsi="Times New Roman" w:cs="Times New Roman"/>
          <w:sz w:val="24"/>
          <w:szCs w:val="24"/>
        </w:rPr>
        <w:t>поштује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правила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понашања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одлуке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директора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органа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школе</w:t>
      </w:r>
      <w:r w:rsidRPr="00D73E25">
        <w:rPr>
          <w:rFonts w:ascii="Times New Roman" w:hAnsi="Times New Roman" w:cs="Times New Roman"/>
          <w:sz w:val="24"/>
          <w:szCs w:val="24"/>
        </w:rPr>
        <w:t xml:space="preserve">;  </w:t>
      </w:r>
    </w:p>
    <w:p w14:paraId="543CE6CA" w14:textId="77777777" w:rsidR="00DD347C" w:rsidRPr="00D73E25" w:rsidRDefault="00DD347C"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 xml:space="preserve">3) </w:t>
      </w:r>
      <w:r w:rsidR="00632B8E" w:rsidRPr="00D73E25">
        <w:rPr>
          <w:rFonts w:ascii="Times New Roman" w:hAnsi="Times New Roman" w:cs="Times New Roman"/>
          <w:sz w:val="24"/>
          <w:szCs w:val="24"/>
        </w:rPr>
        <w:t>ради</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на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усвајању</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знања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вештина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вредносних</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ставова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утврђених</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школским</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програмом</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прати</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сопствени</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напредак</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извештава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томе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наставнике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родитеље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односно</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друге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законске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заступнике</w:t>
      </w:r>
      <w:r w:rsidRPr="00D73E25">
        <w:rPr>
          <w:rFonts w:ascii="Times New Roman" w:hAnsi="Times New Roman" w:cs="Times New Roman"/>
          <w:sz w:val="24"/>
          <w:szCs w:val="24"/>
        </w:rPr>
        <w:t xml:space="preserve">;  </w:t>
      </w:r>
    </w:p>
    <w:p w14:paraId="3F6EAE45" w14:textId="77777777" w:rsidR="00DD347C" w:rsidRPr="00D73E25" w:rsidRDefault="00DD347C"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 xml:space="preserve">4) </w:t>
      </w:r>
      <w:r w:rsidR="00632B8E" w:rsidRPr="00D73E25">
        <w:rPr>
          <w:rFonts w:ascii="Times New Roman" w:hAnsi="Times New Roman" w:cs="Times New Roman"/>
          <w:sz w:val="24"/>
          <w:szCs w:val="24"/>
        </w:rPr>
        <w:t>не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омета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извођење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наставе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не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напушта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час</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без</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претходног</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одобрења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наставника</w:t>
      </w:r>
      <w:r w:rsidRPr="00D73E25">
        <w:rPr>
          <w:rFonts w:ascii="Times New Roman" w:hAnsi="Times New Roman" w:cs="Times New Roman"/>
          <w:sz w:val="24"/>
          <w:szCs w:val="24"/>
        </w:rPr>
        <w:t xml:space="preserve">;  </w:t>
      </w:r>
    </w:p>
    <w:p w14:paraId="14207392" w14:textId="77777777" w:rsidR="00DD347C" w:rsidRDefault="00DD347C"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 xml:space="preserve">5) </w:t>
      </w:r>
      <w:r w:rsidR="00632B8E" w:rsidRPr="00D73E25">
        <w:rPr>
          <w:rFonts w:ascii="Times New Roman" w:hAnsi="Times New Roman" w:cs="Times New Roman"/>
          <w:sz w:val="24"/>
          <w:szCs w:val="24"/>
        </w:rPr>
        <w:t>поштује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личност</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других</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ученика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наставника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осталих</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запослених</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у</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школи</w:t>
      </w:r>
      <w:r w:rsidRPr="00D73E25">
        <w:rPr>
          <w:rFonts w:ascii="Times New Roman" w:hAnsi="Times New Roman" w:cs="Times New Roman"/>
          <w:sz w:val="24"/>
          <w:szCs w:val="24"/>
        </w:rPr>
        <w:t xml:space="preserve">;  </w:t>
      </w:r>
    </w:p>
    <w:p w14:paraId="3BFE6E19" w14:textId="77777777" w:rsidR="004908DC" w:rsidRPr="00D73E25" w:rsidRDefault="004908DC" w:rsidP="00D73E25">
      <w:pPr>
        <w:pStyle w:val="normalprored"/>
        <w:ind w:firstLine="720"/>
        <w:jc w:val="both"/>
        <w:rPr>
          <w:rFonts w:ascii="Times New Roman" w:hAnsi="Times New Roman" w:cs="Times New Roman"/>
          <w:sz w:val="24"/>
          <w:szCs w:val="24"/>
        </w:rPr>
      </w:pPr>
      <w:r>
        <w:rPr>
          <w:rFonts w:ascii="Times New Roman" w:hAnsi="Times New Roman" w:cs="Times New Roman"/>
          <w:sz w:val="24"/>
          <w:szCs w:val="24"/>
          <w:lang w:val="sr-Cyrl-RS"/>
        </w:rPr>
        <w:t>6</w:t>
      </w:r>
      <w:r w:rsidRPr="004908DC">
        <w:rPr>
          <w:rFonts w:ascii="Times New Roman" w:hAnsi="Times New Roman" w:cs="Times New Roman"/>
          <w:sz w:val="24"/>
          <w:szCs w:val="24"/>
        </w:rPr>
        <w:t xml:space="preserve">) чува имовину школе и чистоћу и естетски изглед школских просторија.  </w:t>
      </w:r>
    </w:p>
    <w:p w14:paraId="2AD2888E" w14:textId="77777777" w:rsidR="00DD347C" w:rsidRPr="00D73E25" w:rsidRDefault="004908DC" w:rsidP="00D73E25">
      <w:pPr>
        <w:pStyle w:val="normalprored"/>
        <w:ind w:firstLine="720"/>
        <w:jc w:val="both"/>
        <w:rPr>
          <w:rFonts w:ascii="Times New Roman" w:hAnsi="Times New Roman" w:cs="Times New Roman"/>
          <w:sz w:val="24"/>
          <w:szCs w:val="24"/>
        </w:rPr>
      </w:pPr>
      <w:r>
        <w:rPr>
          <w:rFonts w:ascii="Times New Roman" w:hAnsi="Times New Roman" w:cs="Times New Roman"/>
          <w:sz w:val="24"/>
          <w:szCs w:val="24"/>
          <w:lang w:val="sr-Cyrl-RS"/>
        </w:rPr>
        <w:t>7</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стара</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очувању</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животне</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средине</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понаша</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складу</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са</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правилима</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еколошке</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етике</w:t>
      </w:r>
      <w:r w:rsidR="00DD347C" w:rsidRPr="00D73E25">
        <w:rPr>
          <w:rFonts w:ascii="Times New Roman" w:hAnsi="Times New Roman" w:cs="Times New Roman"/>
          <w:sz w:val="24"/>
          <w:szCs w:val="24"/>
        </w:rPr>
        <w:t xml:space="preserve">;  </w:t>
      </w:r>
    </w:p>
    <w:p w14:paraId="69CD7066" w14:textId="77777777" w:rsidR="00DD347C" w:rsidRPr="00D73E25" w:rsidRDefault="00632B8E"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остваривању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права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обавеза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сме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угрожава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остваривању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њихових</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права</w:t>
      </w:r>
      <w:r w:rsidR="00DD347C" w:rsidRPr="00D73E25">
        <w:rPr>
          <w:rFonts w:ascii="Times New Roman" w:hAnsi="Times New Roman" w:cs="Times New Roman"/>
          <w:sz w:val="24"/>
          <w:szCs w:val="24"/>
        </w:rPr>
        <w:t xml:space="preserve">.   </w:t>
      </w:r>
    </w:p>
    <w:p w14:paraId="095DD778" w14:textId="77777777" w:rsidR="00D73E25" w:rsidRDefault="00D73E25" w:rsidP="00D73E25">
      <w:pPr>
        <w:pStyle w:val="normalprored"/>
        <w:rPr>
          <w:rFonts w:ascii="Times New Roman" w:hAnsi="Times New Roman" w:cs="Times New Roman"/>
          <w:b/>
          <w:bCs/>
          <w:sz w:val="24"/>
          <w:szCs w:val="24"/>
          <w:lang w:val="sr-Cyrl-RS"/>
        </w:rPr>
      </w:pPr>
    </w:p>
    <w:p w14:paraId="701FC4F9" w14:textId="77777777" w:rsidR="00D73E25" w:rsidRPr="0033488E" w:rsidRDefault="00632B8E" w:rsidP="0033488E">
      <w:pPr>
        <w:pStyle w:val="normalprored"/>
        <w:numPr>
          <w:ilvl w:val="0"/>
          <w:numId w:val="11"/>
        </w:numPr>
        <w:rPr>
          <w:rFonts w:ascii="Times New Roman" w:hAnsi="Times New Roman" w:cs="Times New Roman"/>
          <w:b/>
          <w:bCs/>
          <w:sz w:val="24"/>
          <w:szCs w:val="24"/>
        </w:rPr>
      </w:pPr>
      <w:r w:rsidRPr="00D73E25">
        <w:rPr>
          <w:rFonts w:ascii="Times New Roman" w:hAnsi="Times New Roman" w:cs="Times New Roman"/>
          <w:b/>
          <w:bCs/>
          <w:sz w:val="24"/>
          <w:szCs w:val="24"/>
        </w:rPr>
        <w:t>Васпитни</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рад</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са</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учеником</w:t>
      </w:r>
      <w:r w:rsidR="00DD347C" w:rsidRPr="00D73E25">
        <w:rPr>
          <w:rFonts w:ascii="Times New Roman" w:hAnsi="Times New Roman" w:cs="Times New Roman"/>
          <w:b/>
          <w:bCs/>
          <w:sz w:val="24"/>
          <w:szCs w:val="24"/>
        </w:rPr>
        <w:t xml:space="preserve">  </w:t>
      </w:r>
    </w:p>
    <w:p w14:paraId="0DD46F02" w14:textId="77777777" w:rsidR="00DD347C" w:rsidRDefault="00632B8E" w:rsidP="00D73E25">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3</w:t>
      </w:r>
    </w:p>
    <w:p w14:paraId="29B35E98" w14:textId="77777777" w:rsidR="00D73E25" w:rsidRPr="00D73E25" w:rsidRDefault="00D73E25" w:rsidP="00D73E25">
      <w:pPr>
        <w:pStyle w:val="normalprored"/>
        <w:rPr>
          <w:rFonts w:ascii="Times New Roman" w:hAnsi="Times New Roman" w:cs="Times New Roman"/>
          <w:sz w:val="24"/>
          <w:szCs w:val="24"/>
          <w:lang w:val="sr-Cyrl-RS"/>
        </w:rPr>
      </w:pPr>
    </w:p>
    <w:p w14:paraId="6140AFE7" w14:textId="77777777" w:rsidR="004908DC" w:rsidRDefault="006C528B" w:rsidP="00273D33">
      <w:pPr>
        <w:pStyle w:val="normalprored"/>
        <w:ind w:firstLine="720"/>
        <w:jc w:val="both"/>
        <w:rPr>
          <w:rFonts w:ascii="Times New Roman" w:hAnsi="Times New Roman" w:cs="Times New Roman"/>
          <w:sz w:val="24"/>
          <w:szCs w:val="24"/>
        </w:rPr>
      </w:pPr>
      <w:r w:rsidRPr="006C528B">
        <w:rPr>
          <w:rFonts w:ascii="Times New Roman" w:hAnsi="Times New Roman" w:cs="Times New Roman"/>
          <w:sz w:val="24"/>
          <w:szCs w:val="24"/>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14:paraId="09A92416" w14:textId="77777777" w:rsidR="006C528B" w:rsidRPr="00273D33" w:rsidRDefault="006C528B" w:rsidP="00273D33">
      <w:pPr>
        <w:pStyle w:val="normalprored"/>
        <w:ind w:firstLine="720"/>
        <w:jc w:val="both"/>
        <w:rPr>
          <w:rFonts w:ascii="Times New Roman" w:hAnsi="Times New Roman" w:cs="Times New Roman"/>
          <w:sz w:val="24"/>
          <w:szCs w:val="24"/>
          <w:lang w:val="sr-Cyrl-RS"/>
        </w:rPr>
      </w:pPr>
      <w:r w:rsidRPr="00273D33">
        <w:rPr>
          <w:rFonts w:ascii="Times New Roman" w:hAnsi="Times New Roman" w:cs="Times New Roman"/>
          <w:sz w:val="24"/>
          <w:szCs w:val="24"/>
          <w:lang w:val="sr-Cyrl-RS"/>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14:paraId="38DA1A70" w14:textId="77777777" w:rsidR="006C528B" w:rsidRPr="00273D33" w:rsidRDefault="006C528B" w:rsidP="00273D33">
      <w:pPr>
        <w:pStyle w:val="normalprored"/>
        <w:ind w:firstLine="720"/>
        <w:jc w:val="both"/>
        <w:rPr>
          <w:rFonts w:ascii="Times New Roman" w:hAnsi="Times New Roman" w:cs="Times New Roman"/>
          <w:sz w:val="24"/>
          <w:szCs w:val="24"/>
          <w:lang w:val="sr-Cyrl-RS"/>
        </w:rPr>
      </w:pPr>
      <w:r w:rsidRPr="00273D33">
        <w:rPr>
          <w:rFonts w:ascii="Times New Roman" w:hAnsi="Times New Roman" w:cs="Times New Roman"/>
          <w:sz w:val="24"/>
          <w:szCs w:val="24"/>
          <w:lang w:val="sr-Cyrl-R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2235083E" w14:textId="77777777" w:rsidR="006C528B" w:rsidRPr="00273D33" w:rsidRDefault="006C528B" w:rsidP="00273D33">
      <w:pPr>
        <w:pStyle w:val="normalprored"/>
        <w:ind w:firstLine="360"/>
        <w:jc w:val="both"/>
        <w:rPr>
          <w:rFonts w:ascii="Times New Roman" w:hAnsi="Times New Roman" w:cs="Times New Roman"/>
          <w:sz w:val="24"/>
          <w:szCs w:val="24"/>
          <w:lang w:val="sr-Cyrl-RS"/>
        </w:rPr>
      </w:pPr>
      <w:r w:rsidRPr="00273D33">
        <w:rPr>
          <w:rFonts w:ascii="Times New Roman" w:hAnsi="Times New Roman" w:cs="Times New Roman"/>
          <w:sz w:val="24"/>
          <w:szCs w:val="24"/>
          <w:lang w:val="sr-Cyrl-RS"/>
        </w:rPr>
        <w:lastRenderedPageBreak/>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6789E5EC" w14:textId="77777777" w:rsidR="006C528B" w:rsidRDefault="006C528B" w:rsidP="006C528B">
      <w:pPr>
        <w:pStyle w:val="normalprored"/>
        <w:ind w:firstLine="360"/>
        <w:jc w:val="both"/>
        <w:rPr>
          <w:rFonts w:ascii="Times New Roman" w:hAnsi="Times New Roman" w:cs="Times New Roman"/>
          <w:sz w:val="24"/>
          <w:szCs w:val="24"/>
          <w:lang w:val="sr-Cyrl-RS"/>
        </w:rPr>
      </w:pPr>
      <w:r w:rsidRPr="00273D33">
        <w:rPr>
          <w:rFonts w:ascii="Times New Roman" w:hAnsi="Times New Roman" w:cs="Times New Roman"/>
          <w:sz w:val="24"/>
          <w:szCs w:val="24"/>
          <w:lang w:val="sr-Cyrl-R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14:paraId="30467FCD" w14:textId="77777777" w:rsidR="00273D33" w:rsidRDefault="00273D33" w:rsidP="00273D33">
      <w:pPr>
        <w:pStyle w:val="normalprored"/>
        <w:ind w:firstLine="720"/>
        <w:jc w:val="both"/>
        <w:rPr>
          <w:rFonts w:ascii="Times New Roman" w:hAnsi="Times New Roman" w:cs="Times New Roman"/>
          <w:sz w:val="24"/>
          <w:szCs w:val="24"/>
          <w:lang w:val="sr-Cyrl-RS"/>
        </w:rPr>
      </w:pPr>
      <w:r w:rsidRPr="00273D33">
        <w:rPr>
          <w:rFonts w:ascii="Times New Roman" w:hAnsi="Times New Roman" w:cs="Times New Roman"/>
          <w:sz w:val="24"/>
          <w:szCs w:val="24"/>
          <w:lang w:val="sr-Cyrl-RS"/>
        </w:rPr>
        <w:t>Са учеником који ван простора школе, односно другог простора у коме школа остварује образовно-васпитни рад, учини повр</w:t>
      </w:r>
      <w:r w:rsidR="0020330B">
        <w:rPr>
          <w:rFonts w:ascii="Times New Roman" w:hAnsi="Times New Roman" w:cs="Times New Roman"/>
          <w:sz w:val="24"/>
          <w:szCs w:val="24"/>
          <w:lang w:val="sr-Cyrl-RS"/>
        </w:rPr>
        <w:t>еду забране из чл. 110-112. З</w:t>
      </w:r>
      <w:r w:rsidRPr="00273D33">
        <w:rPr>
          <w:rFonts w:ascii="Times New Roman" w:hAnsi="Times New Roman" w:cs="Times New Roman"/>
          <w:sz w:val="24"/>
          <w:szCs w:val="24"/>
          <w:lang w:val="sr-Cyrl-RS"/>
        </w:rPr>
        <w:t>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1BA1B8FC" w14:textId="77777777" w:rsidR="00273D33" w:rsidRDefault="00273D33" w:rsidP="00273D33">
      <w:pPr>
        <w:pStyle w:val="normalprored"/>
        <w:ind w:firstLine="720"/>
        <w:jc w:val="both"/>
        <w:rPr>
          <w:rFonts w:ascii="Times New Roman" w:hAnsi="Times New Roman" w:cs="Times New Roman"/>
          <w:sz w:val="24"/>
          <w:szCs w:val="24"/>
          <w:lang w:val="sr-Cyrl-RS"/>
        </w:rPr>
      </w:pPr>
      <w:r w:rsidRPr="00273D33">
        <w:rPr>
          <w:rFonts w:ascii="Times New Roman" w:hAnsi="Times New Roman" w:cs="Times New Roman"/>
          <w:sz w:val="24"/>
          <w:szCs w:val="24"/>
          <w:lang w:val="sr-Cyrl-RS"/>
        </w:rPr>
        <w:t>У оквиру појачаног васпитног рада са ученицима реализује се и друштвено-корисни, односно хуманитарни рад.</w:t>
      </w:r>
    </w:p>
    <w:p w14:paraId="26426966" w14:textId="77777777" w:rsidR="00273D33" w:rsidRPr="00273D33" w:rsidRDefault="00273D33" w:rsidP="006C528B">
      <w:pPr>
        <w:pStyle w:val="normalprored"/>
        <w:ind w:firstLine="360"/>
        <w:jc w:val="both"/>
        <w:rPr>
          <w:rFonts w:ascii="Times New Roman" w:hAnsi="Times New Roman" w:cs="Times New Roman"/>
          <w:sz w:val="24"/>
          <w:szCs w:val="24"/>
          <w:lang w:val="sr-Cyrl-RS"/>
        </w:rPr>
      </w:pPr>
    </w:p>
    <w:p w14:paraId="5CD23D54" w14:textId="77777777" w:rsidR="00DD347C" w:rsidRPr="00D73E25" w:rsidRDefault="00632B8E" w:rsidP="00D73E25">
      <w:pPr>
        <w:pStyle w:val="normalprored"/>
        <w:numPr>
          <w:ilvl w:val="0"/>
          <w:numId w:val="11"/>
        </w:numPr>
        <w:rPr>
          <w:rFonts w:ascii="Times New Roman" w:hAnsi="Times New Roman" w:cs="Times New Roman"/>
          <w:b/>
          <w:bCs/>
          <w:sz w:val="24"/>
          <w:szCs w:val="24"/>
        </w:rPr>
      </w:pPr>
      <w:r w:rsidRPr="00D73E25">
        <w:rPr>
          <w:rFonts w:ascii="Times New Roman" w:hAnsi="Times New Roman" w:cs="Times New Roman"/>
          <w:b/>
          <w:bCs/>
          <w:sz w:val="24"/>
          <w:szCs w:val="24"/>
        </w:rPr>
        <w:t>Лакше</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повреде</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обавеза</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ученика</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и</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васпитне</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мере</w:t>
      </w:r>
      <w:r w:rsidR="00DD347C" w:rsidRPr="00D73E25">
        <w:rPr>
          <w:rFonts w:ascii="Times New Roman" w:hAnsi="Times New Roman" w:cs="Times New Roman"/>
          <w:b/>
          <w:bCs/>
          <w:sz w:val="24"/>
          <w:szCs w:val="24"/>
        </w:rPr>
        <w:t xml:space="preserve">  </w:t>
      </w:r>
    </w:p>
    <w:p w14:paraId="0887A01A" w14:textId="77777777" w:rsidR="00D73E25" w:rsidRPr="00D73E25" w:rsidRDefault="00D73E25" w:rsidP="00D73E25">
      <w:pPr>
        <w:pStyle w:val="normalprored"/>
        <w:ind w:left="720"/>
        <w:rPr>
          <w:rFonts w:ascii="Times New Roman" w:hAnsi="Times New Roman" w:cs="Times New Roman"/>
          <w:b/>
          <w:bCs/>
          <w:sz w:val="24"/>
          <w:szCs w:val="24"/>
        </w:rPr>
      </w:pPr>
    </w:p>
    <w:p w14:paraId="5615BE17" w14:textId="77777777" w:rsidR="00DD347C" w:rsidRDefault="00632B8E" w:rsidP="00D73E25">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4</w:t>
      </w:r>
    </w:p>
    <w:p w14:paraId="1B2A5E7C" w14:textId="77777777" w:rsidR="00D73E25" w:rsidRPr="00D73E25" w:rsidRDefault="00D73E25" w:rsidP="00D73E25">
      <w:pPr>
        <w:pStyle w:val="normalprored"/>
        <w:rPr>
          <w:rFonts w:ascii="Times New Roman" w:hAnsi="Times New Roman" w:cs="Times New Roman"/>
          <w:sz w:val="24"/>
          <w:szCs w:val="24"/>
          <w:lang w:val="sr-Cyrl-RS"/>
        </w:rPr>
      </w:pPr>
    </w:p>
    <w:p w14:paraId="437784A0" w14:textId="77777777" w:rsidR="00DD347C" w:rsidRPr="00D73E25" w:rsidRDefault="00632B8E"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Ученик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одговара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лакше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повреде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обавеза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утврђене</w:t>
      </w:r>
      <w:r w:rsidR="00DD347C" w:rsidRPr="00D73E25">
        <w:rPr>
          <w:rFonts w:ascii="Times New Roman" w:hAnsi="Times New Roman" w:cs="Times New Roman"/>
          <w:sz w:val="24"/>
          <w:szCs w:val="24"/>
        </w:rPr>
        <w:t xml:space="preserve"> </w:t>
      </w:r>
      <w:r w:rsidR="00273D33">
        <w:rPr>
          <w:rFonts w:ascii="Times New Roman" w:hAnsi="Times New Roman" w:cs="Times New Roman"/>
          <w:sz w:val="24"/>
          <w:szCs w:val="24"/>
          <w:lang w:val="sr-Cyrl-RS"/>
        </w:rPr>
        <w:t>С</w:t>
      </w:r>
      <w:r w:rsidRPr="00D73E25">
        <w:rPr>
          <w:rFonts w:ascii="Times New Roman" w:hAnsi="Times New Roman" w:cs="Times New Roman"/>
          <w:sz w:val="24"/>
          <w:szCs w:val="24"/>
        </w:rPr>
        <w:t>татутом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Школе</w:t>
      </w:r>
      <w:r w:rsidR="00DD347C" w:rsidRPr="00D73E25">
        <w:rPr>
          <w:rFonts w:ascii="Times New Roman" w:hAnsi="Times New Roman" w:cs="Times New Roman"/>
          <w:sz w:val="24"/>
          <w:szCs w:val="24"/>
        </w:rPr>
        <w:t xml:space="preserve">.  </w:t>
      </w:r>
    </w:p>
    <w:p w14:paraId="5B27D633"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Лакше повреде обавеза ученика су:</w:t>
      </w:r>
    </w:p>
    <w:p w14:paraId="225147D5"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1) напуштање часа или другог облика образовно-васпитног рада, без одобрења наставника или стручног сарадника,</w:t>
      </w:r>
    </w:p>
    <w:p w14:paraId="233D8009"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2) неоправдано изостајање из Школе које не представља тежу повреду обавеза ученика;</w:t>
      </w:r>
    </w:p>
    <w:p w14:paraId="0965A1F4"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3) недолично понашање према другим ученицима, запосленима у Школи или трећим лицима, у просторијама Школе или школском дворишту, или за време извођења образовно-васпитног рада који се изводи ван њих;</w:t>
      </w:r>
    </w:p>
    <w:p w14:paraId="1B02C876"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4) ометање извођења наставе или других облика образовно-васпитног рада;</w:t>
      </w:r>
    </w:p>
    <w:p w14:paraId="54D120E5"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5) нарушавање естетског изгледа просторија Школе и школског дворишта.</w:t>
      </w:r>
    </w:p>
    <w:p w14:paraId="75E7DCB6"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lastRenderedPageBreak/>
        <w:t>6) недолично (непримерено) понашање и непоштовање личности других ученика, наставника, стручних сарадника и других запослених у школи;</w:t>
      </w:r>
    </w:p>
    <w:p w14:paraId="5B0B250E"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7) изазивање нереда у просторијама школе и школском дворишту;,</w:t>
      </w:r>
    </w:p>
    <w:p w14:paraId="55997C80"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8) непоштовање одлука надлежних органа Школе, непридржавање упутства и препорука које доносе органи управљања, руковођења и стручни органи</w:t>
      </w:r>
    </w:p>
    <w:p w14:paraId="7C4A2259"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9)</w:t>
      </w:r>
      <w:r w:rsidRPr="004908DC">
        <w:rPr>
          <w:rFonts w:ascii="Times New Roman" w:hAnsi="Times New Roman" w:cs="Times New Roman"/>
          <w:sz w:val="24"/>
          <w:szCs w:val="24"/>
        </w:rPr>
        <w:tab/>
        <w:t>оштећење школске зграде, просторија, инвентара, инсталација, дидактичких и наставних средстава и прибора запослених у школи, оштећење имовине других организација за време извођења дела образовно-васпитног рада или организованих посета и екскурзија;</w:t>
      </w:r>
    </w:p>
    <w:p w14:paraId="4314A718"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10)</w:t>
      </w:r>
      <w:r w:rsidRPr="004908DC">
        <w:rPr>
          <w:rFonts w:ascii="Times New Roman" w:hAnsi="Times New Roman" w:cs="Times New Roman"/>
          <w:sz w:val="24"/>
          <w:szCs w:val="24"/>
        </w:rPr>
        <w:tab/>
        <w:t>оштећење или уништење личних ствари и прибора других ученика, наставника и других запослених у школи;</w:t>
      </w:r>
    </w:p>
    <w:p w14:paraId="0A5B19D1"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11)</w:t>
      </w:r>
      <w:r w:rsidRPr="004908DC">
        <w:rPr>
          <w:rFonts w:ascii="Times New Roman" w:hAnsi="Times New Roman" w:cs="Times New Roman"/>
          <w:sz w:val="24"/>
          <w:szCs w:val="24"/>
        </w:rPr>
        <w:tab/>
        <w:t>неприкладно одевање супротно кодексу облачења и неуредан изглед ученика у Школи или другој организацији за време школских активности;</w:t>
      </w:r>
    </w:p>
    <w:p w14:paraId="63FA0F16"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12)</w:t>
      </w:r>
      <w:r w:rsidRPr="004908DC">
        <w:rPr>
          <w:rFonts w:ascii="Times New Roman" w:hAnsi="Times New Roman" w:cs="Times New Roman"/>
          <w:sz w:val="24"/>
          <w:szCs w:val="24"/>
        </w:rPr>
        <w:tab/>
        <w:t>недоношење уџбеника и потребног прибора за рад на часу, опреме за физичко;</w:t>
      </w:r>
    </w:p>
    <w:p w14:paraId="0B21A69F"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13)</w:t>
      </w:r>
      <w:r w:rsidRPr="004908DC">
        <w:rPr>
          <w:rFonts w:ascii="Times New Roman" w:hAnsi="Times New Roman" w:cs="Times New Roman"/>
          <w:sz w:val="24"/>
          <w:szCs w:val="24"/>
        </w:rPr>
        <w:tab/>
        <w:t>непоштовање кућног реда и правила понашања у школи;</w:t>
      </w:r>
    </w:p>
    <w:p w14:paraId="2501DD42"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14)</w:t>
      </w:r>
      <w:r w:rsidRPr="004908DC">
        <w:rPr>
          <w:rFonts w:ascii="Times New Roman" w:hAnsi="Times New Roman" w:cs="Times New Roman"/>
          <w:sz w:val="24"/>
          <w:szCs w:val="24"/>
        </w:rPr>
        <w:tab/>
        <w:t>учестало закашњавање на часове;</w:t>
      </w:r>
    </w:p>
    <w:p w14:paraId="5391E8FE"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15)</w:t>
      </w:r>
      <w:r w:rsidRPr="004908DC">
        <w:rPr>
          <w:rFonts w:ascii="Times New Roman" w:hAnsi="Times New Roman" w:cs="Times New Roman"/>
          <w:sz w:val="24"/>
          <w:szCs w:val="24"/>
        </w:rPr>
        <w:tab/>
        <w:t>нарушавање естетског изгледа школе и школског дворишта;</w:t>
      </w:r>
    </w:p>
    <w:p w14:paraId="1FA44512"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16)</w:t>
      </w:r>
      <w:r w:rsidRPr="004908DC">
        <w:rPr>
          <w:rFonts w:ascii="Times New Roman" w:hAnsi="Times New Roman" w:cs="Times New Roman"/>
          <w:sz w:val="24"/>
          <w:szCs w:val="24"/>
        </w:rPr>
        <w:tab/>
        <w:t>коришћење мобилног телефона, електронских уређаја и других средстава којима се ремети дисциплина на часу или на другим облицима образовно-васпитног рада, а којима се не угрожавају права других и не служи за проверу у поступку оцењивања;</w:t>
      </w:r>
    </w:p>
    <w:p w14:paraId="7BFA937C" w14:textId="77777777" w:rsidR="004908DC" w:rsidRPr="004908DC" w:rsidRDefault="004908DC" w:rsidP="004908DC">
      <w:pPr>
        <w:pStyle w:val="normalprored"/>
        <w:ind w:firstLine="720"/>
        <w:jc w:val="both"/>
        <w:rPr>
          <w:rFonts w:ascii="Times New Roman" w:hAnsi="Times New Roman" w:cs="Times New Roman"/>
          <w:sz w:val="24"/>
          <w:szCs w:val="24"/>
        </w:rPr>
      </w:pPr>
      <w:r w:rsidRPr="004908DC">
        <w:rPr>
          <w:rFonts w:ascii="Times New Roman" w:hAnsi="Times New Roman" w:cs="Times New Roman"/>
          <w:sz w:val="24"/>
          <w:szCs w:val="24"/>
        </w:rPr>
        <w:t>17)</w:t>
      </w:r>
      <w:r w:rsidRPr="004908DC">
        <w:rPr>
          <w:rFonts w:ascii="Times New Roman" w:hAnsi="Times New Roman" w:cs="Times New Roman"/>
          <w:sz w:val="24"/>
          <w:szCs w:val="24"/>
        </w:rPr>
        <w:tab/>
        <w:t>свако приступање рачунару у кабинетима информатике без одобрења предметног професора;</w:t>
      </w:r>
    </w:p>
    <w:p w14:paraId="56F8F4FB" w14:textId="77777777" w:rsidR="00D73E25" w:rsidRPr="00D73E25" w:rsidRDefault="004908DC" w:rsidP="004908DC">
      <w:pPr>
        <w:pStyle w:val="normalprored"/>
        <w:ind w:firstLine="720"/>
        <w:jc w:val="both"/>
        <w:rPr>
          <w:rFonts w:ascii="Times New Roman" w:hAnsi="Times New Roman" w:cs="Times New Roman"/>
          <w:sz w:val="24"/>
          <w:szCs w:val="24"/>
          <w:lang w:val="sr-Cyrl-RS"/>
        </w:rPr>
      </w:pPr>
      <w:r w:rsidRPr="004908DC">
        <w:rPr>
          <w:rFonts w:ascii="Times New Roman" w:hAnsi="Times New Roman" w:cs="Times New Roman"/>
          <w:sz w:val="24"/>
          <w:szCs w:val="24"/>
        </w:rPr>
        <w:t>18)</w:t>
      </w:r>
      <w:r w:rsidRPr="004908DC">
        <w:rPr>
          <w:rFonts w:ascii="Times New Roman" w:hAnsi="Times New Roman" w:cs="Times New Roman"/>
          <w:sz w:val="24"/>
          <w:szCs w:val="24"/>
        </w:rPr>
        <w:tab/>
        <w:t>повреда других обавеза, које се не сматрају тежом повредом  обавеза ученика, а предвиђене су Правилником понашања у школи и другим посебним актима школе којима се уређује понашање ученика</w:t>
      </w:r>
    </w:p>
    <w:p w14:paraId="27DB219E" w14:textId="77777777" w:rsidR="00DD347C" w:rsidRDefault="00632B8E" w:rsidP="00D73E25">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5</w:t>
      </w:r>
    </w:p>
    <w:p w14:paraId="1CA57B79" w14:textId="77777777" w:rsidR="00D73E25" w:rsidRPr="00D73E25" w:rsidRDefault="00D73E25" w:rsidP="00D73E25">
      <w:pPr>
        <w:pStyle w:val="normalprored"/>
        <w:rPr>
          <w:rFonts w:ascii="Times New Roman" w:hAnsi="Times New Roman" w:cs="Times New Roman"/>
          <w:sz w:val="24"/>
          <w:szCs w:val="24"/>
          <w:lang w:val="sr-Cyrl-RS"/>
        </w:rPr>
      </w:pPr>
    </w:p>
    <w:p w14:paraId="137E98F7" w14:textId="77777777" w:rsidR="00DD347C" w:rsidRPr="00D73E25" w:rsidRDefault="00632B8E"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лакшу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повреду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обавезе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могу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изрећи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васпитне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мере</w:t>
      </w:r>
      <w:r w:rsidR="00DD347C" w:rsidRPr="00D73E25">
        <w:rPr>
          <w:rFonts w:ascii="Times New Roman" w:hAnsi="Times New Roman" w:cs="Times New Roman"/>
          <w:sz w:val="24"/>
          <w:szCs w:val="24"/>
        </w:rPr>
        <w:t xml:space="preserve">:  </w:t>
      </w:r>
    </w:p>
    <w:p w14:paraId="7ABF048F" w14:textId="77777777" w:rsidR="00DD347C" w:rsidRPr="00D73E25" w:rsidRDefault="00DD347C"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 xml:space="preserve">1) </w:t>
      </w:r>
      <w:r w:rsidR="00632B8E" w:rsidRPr="00D73E25">
        <w:rPr>
          <w:rFonts w:ascii="Times New Roman" w:hAnsi="Times New Roman" w:cs="Times New Roman"/>
          <w:sz w:val="24"/>
          <w:szCs w:val="24"/>
        </w:rPr>
        <w:t>опомена</w:t>
      </w:r>
      <w:r w:rsidRPr="00D73E25">
        <w:rPr>
          <w:rFonts w:ascii="Times New Roman" w:hAnsi="Times New Roman" w:cs="Times New Roman"/>
          <w:sz w:val="24"/>
          <w:szCs w:val="24"/>
        </w:rPr>
        <w:t xml:space="preserve">;  </w:t>
      </w:r>
    </w:p>
    <w:p w14:paraId="0D1ED112" w14:textId="77777777" w:rsidR="00DD347C" w:rsidRPr="00D73E25" w:rsidRDefault="00DD347C"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 xml:space="preserve">2) </w:t>
      </w:r>
      <w:r w:rsidR="00632B8E" w:rsidRPr="00D73E25">
        <w:rPr>
          <w:rFonts w:ascii="Times New Roman" w:hAnsi="Times New Roman" w:cs="Times New Roman"/>
          <w:sz w:val="24"/>
          <w:szCs w:val="24"/>
        </w:rPr>
        <w:t>укор</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одељенског</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старешине</w:t>
      </w:r>
      <w:r w:rsidRPr="00D73E25">
        <w:rPr>
          <w:rFonts w:ascii="Times New Roman" w:hAnsi="Times New Roman" w:cs="Times New Roman"/>
          <w:sz w:val="24"/>
          <w:szCs w:val="24"/>
        </w:rPr>
        <w:t xml:space="preserve">;  </w:t>
      </w:r>
    </w:p>
    <w:p w14:paraId="72476166" w14:textId="77777777" w:rsidR="00DD347C" w:rsidRPr="00D73E25" w:rsidRDefault="00DD347C"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 xml:space="preserve">3) </w:t>
      </w:r>
      <w:r w:rsidR="00632B8E" w:rsidRPr="00D73E25">
        <w:rPr>
          <w:rFonts w:ascii="Times New Roman" w:hAnsi="Times New Roman" w:cs="Times New Roman"/>
          <w:sz w:val="24"/>
          <w:szCs w:val="24"/>
        </w:rPr>
        <w:t>укор</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одељенског</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већа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на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основу</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изјашњавања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наставника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који</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изводе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наставу</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у</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одељењу</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ученика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у</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складу</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са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општим</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актом</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школе</w:t>
      </w:r>
      <w:r w:rsidRPr="00D73E25">
        <w:rPr>
          <w:rFonts w:ascii="Times New Roman" w:hAnsi="Times New Roman" w:cs="Times New Roman"/>
          <w:sz w:val="24"/>
          <w:szCs w:val="24"/>
        </w:rPr>
        <w:t xml:space="preserve">. </w:t>
      </w:r>
    </w:p>
    <w:p w14:paraId="3770794C" w14:textId="77777777" w:rsidR="00273D33" w:rsidRDefault="00632B8E"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lastRenderedPageBreak/>
        <w:t>Васпитне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мере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изричу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без</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вођења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дисциплинског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поступка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школској</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години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којој</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учињена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повреда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обавезе</w:t>
      </w:r>
      <w:r w:rsidR="00DD347C" w:rsidRPr="00D73E25">
        <w:rPr>
          <w:rFonts w:ascii="Times New Roman" w:hAnsi="Times New Roman" w:cs="Times New Roman"/>
          <w:sz w:val="24"/>
          <w:szCs w:val="24"/>
        </w:rPr>
        <w:t xml:space="preserve">. </w:t>
      </w:r>
    </w:p>
    <w:p w14:paraId="70EA1A2B" w14:textId="77777777" w:rsidR="00DD347C" w:rsidRDefault="00632B8E"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Опомену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укор</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одељенског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старешине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изриче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одељенски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старешина</w:t>
      </w:r>
      <w:r w:rsidR="00DD347C" w:rsidRPr="00D73E25">
        <w:rPr>
          <w:rFonts w:ascii="Times New Roman" w:hAnsi="Times New Roman" w:cs="Times New Roman"/>
          <w:sz w:val="24"/>
          <w:szCs w:val="24"/>
        </w:rPr>
        <w:t xml:space="preserve">. </w:t>
      </w:r>
    </w:p>
    <w:p w14:paraId="5FFAE159" w14:textId="77777777" w:rsidR="00900226" w:rsidRPr="00900226" w:rsidRDefault="00900226" w:rsidP="00D73E25">
      <w:pPr>
        <w:pStyle w:val="normalprored"/>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Укор одељенског већа изриче одељенско веће које чине</w:t>
      </w:r>
      <w:r w:rsidRPr="00900226">
        <w:t xml:space="preserve"> </w:t>
      </w:r>
      <w:r w:rsidRPr="00900226">
        <w:rPr>
          <w:rFonts w:ascii="Times New Roman" w:hAnsi="Times New Roman" w:cs="Times New Roman"/>
          <w:sz w:val="24"/>
          <w:szCs w:val="24"/>
          <w:lang w:val="sr-Cyrl-RS"/>
        </w:rPr>
        <w:t>наставни</w:t>
      </w:r>
      <w:r>
        <w:rPr>
          <w:rFonts w:ascii="Times New Roman" w:hAnsi="Times New Roman" w:cs="Times New Roman"/>
          <w:sz w:val="24"/>
          <w:szCs w:val="24"/>
          <w:lang w:val="sr-Cyrl-RS"/>
        </w:rPr>
        <w:t>ци</w:t>
      </w:r>
      <w:r w:rsidRPr="00900226">
        <w:rPr>
          <w:rFonts w:ascii="Times New Roman" w:hAnsi="Times New Roman" w:cs="Times New Roman"/>
          <w:sz w:val="24"/>
          <w:szCs w:val="24"/>
          <w:lang w:val="sr-Cyrl-RS"/>
        </w:rPr>
        <w:t xml:space="preserve"> који изводе наставу у одељењу ученика</w:t>
      </w:r>
      <w:r>
        <w:rPr>
          <w:rFonts w:ascii="Times New Roman" w:hAnsi="Times New Roman" w:cs="Times New Roman"/>
          <w:sz w:val="24"/>
          <w:szCs w:val="24"/>
          <w:lang w:val="sr-Cyrl-RS"/>
        </w:rPr>
        <w:t>.</w:t>
      </w:r>
    </w:p>
    <w:p w14:paraId="36A40BBE" w14:textId="77777777" w:rsidR="00DD347C" w:rsidRPr="00D73E25" w:rsidRDefault="00632B8E" w:rsidP="00D73E25">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Услов</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изрицање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васпитне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мере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претходно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предузимање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активности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појачаног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васпитног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рада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члана</w:t>
      </w:r>
      <w:r w:rsidR="00DD347C" w:rsidRPr="00D73E25">
        <w:rPr>
          <w:rFonts w:ascii="Times New Roman" w:hAnsi="Times New Roman" w:cs="Times New Roman"/>
          <w:sz w:val="24"/>
          <w:szCs w:val="24"/>
        </w:rPr>
        <w:t xml:space="preserve"> 3. </w:t>
      </w:r>
      <w:r w:rsidRPr="00D73E25">
        <w:rPr>
          <w:rFonts w:ascii="Times New Roman" w:hAnsi="Times New Roman" w:cs="Times New Roman"/>
          <w:sz w:val="24"/>
          <w:szCs w:val="24"/>
        </w:rPr>
        <w:t>овог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правилника</w:t>
      </w:r>
      <w:r w:rsidR="00DD347C" w:rsidRPr="00D73E25">
        <w:rPr>
          <w:rFonts w:ascii="Times New Roman" w:hAnsi="Times New Roman" w:cs="Times New Roman"/>
          <w:sz w:val="24"/>
          <w:szCs w:val="24"/>
        </w:rPr>
        <w:t xml:space="preserve">. </w:t>
      </w:r>
    </w:p>
    <w:p w14:paraId="4E634DE4" w14:textId="77777777" w:rsidR="00D73E25" w:rsidRDefault="00D73E25" w:rsidP="00D73E25">
      <w:pPr>
        <w:pStyle w:val="normalprored"/>
        <w:rPr>
          <w:rFonts w:ascii="Times New Roman" w:hAnsi="Times New Roman" w:cs="Times New Roman"/>
          <w:b/>
          <w:bCs/>
          <w:sz w:val="24"/>
          <w:szCs w:val="24"/>
          <w:lang w:val="sr-Cyrl-RS"/>
        </w:rPr>
      </w:pPr>
    </w:p>
    <w:p w14:paraId="52B003CF" w14:textId="77777777" w:rsidR="00DD347C" w:rsidRPr="00D73E25" w:rsidRDefault="00632B8E" w:rsidP="00D73E25">
      <w:pPr>
        <w:pStyle w:val="normalprored"/>
        <w:numPr>
          <w:ilvl w:val="0"/>
          <w:numId w:val="11"/>
        </w:numPr>
        <w:rPr>
          <w:rFonts w:ascii="Times New Roman" w:hAnsi="Times New Roman" w:cs="Times New Roman"/>
          <w:b/>
          <w:bCs/>
          <w:sz w:val="24"/>
          <w:szCs w:val="24"/>
        </w:rPr>
      </w:pPr>
      <w:r w:rsidRPr="00D73E25">
        <w:rPr>
          <w:rFonts w:ascii="Times New Roman" w:hAnsi="Times New Roman" w:cs="Times New Roman"/>
          <w:b/>
          <w:bCs/>
          <w:sz w:val="24"/>
          <w:szCs w:val="24"/>
        </w:rPr>
        <w:t>Теже</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повреде</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обавеза</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ученика</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и</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васпитно</w:t>
      </w:r>
      <w:r w:rsidR="00DD347C" w:rsidRPr="00D73E25">
        <w:rPr>
          <w:rFonts w:ascii="Times New Roman" w:hAnsi="Times New Roman" w:cs="Times New Roman"/>
          <w:b/>
          <w:bCs/>
          <w:sz w:val="24"/>
          <w:szCs w:val="24"/>
        </w:rPr>
        <w:t>-</w:t>
      </w:r>
      <w:r w:rsidRPr="00D73E25">
        <w:rPr>
          <w:rFonts w:ascii="Times New Roman" w:hAnsi="Times New Roman" w:cs="Times New Roman"/>
          <w:b/>
          <w:bCs/>
          <w:sz w:val="24"/>
          <w:szCs w:val="24"/>
        </w:rPr>
        <w:t>дисциплинске</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мере</w:t>
      </w:r>
      <w:r w:rsidR="00DD347C" w:rsidRPr="00D73E25">
        <w:rPr>
          <w:rFonts w:ascii="Times New Roman" w:hAnsi="Times New Roman" w:cs="Times New Roman"/>
          <w:b/>
          <w:bCs/>
          <w:sz w:val="24"/>
          <w:szCs w:val="24"/>
        </w:rPr>
        <w:t xml:space="preserve">  </w:t>
      </w:r>
    </w:p>
    <w:p w14:paraId="458F1030" w14:textId="77777777" w:rsidR="00D73E25" w:rsidRDefault="00D73E25" w:rsidP="00D73E25">
      <w:pPr>
        <w:pStyle w:val="normalprored"/>
        <w:rPr>
          <w:rFonts w:ascii="Times New Roman" w:hAnsi="Times New Roman" w:cs="Times New Roman"/>
          <w:b/>
          <w:bCs/>
          <w:sz w:val="24"/>
          <w:szCs w:val="24"/>
          <w:lang w:val="sr-Cyrl-RS"/>
        </w:rPr>
      </w:pPr>
    </w:p>
    <w:p w14:paraId="1C6CE22C" w14:textId="77777777" w:rsidR="00D73E25" w:rsidRDefault="00632B8E" w:rsidP="00D73E25">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6</w:t>
      </w:r>
    </w:p>
    <w:p w14:paraId="182D7892" w14:textId="77777777" w:rsidR="00DD347C" w:rsidRPr="00D73E25" w:rsidRDefault="00DD347C" w:rsidP="00D73E25">
      <w:pPr>
        <w:pStyle w:val="normalprored"/>
        <w:rPr>
          <w:rFonts w:ascii="Times New Roman" w:hAnsi="Times New Roman" w:cs="Times New Roman"/>
          <w:sz w:val="24"/>
          <w:szCs w:val="24"/>
        </w:rPr>
      </w:pPr>
      <w:r w:rsidRPr="00D73E25">
        <w:rPr>
          <w:rFonts w:ascii="Times New Roman" w:hAnsi="Times New Roman" w:cs="Times New Roman"/>
          <w:b/>
          <w:bCs/>
          <w:sz w:val="24"/>
          <w:szCs w:val="24"/>
        </w:rPr>
        <w:t xml:space="preserve"> </w:t>
      </w:r>
    </w:p>
    <w:p w14:paraId="23773090" w14:textId="77777777" w:rsidR="00900226"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Теже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повреде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обавеза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прописане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Законом</w:t>
      </w:r>
      <w:r w:rsidR="00DD347C" w:rsidRPr="00D73E25">
        <w:rPr>
          <w:rFonts w:ascii="Times New Roman" w:hAnsi="Times New Roman" w:cs="Times New Roman"/>
          <w:sz w:val="24"/>
          <w:szCs w:val="24"/>
        </w:rPr>
        <w:t xml:space="preserve">. </w:t>
      </w:r>
    </w:p>
    <w:p w14:paraId="2E8ECEA5" w14:textId="77777777" w:rsidR="00DD347C" w:rsidRPr="00D73E25"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тежу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повреду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обавезе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одговара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ако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време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извршења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обавеза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била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прописана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Законом</w:t>
      </w:r>
      <w:r w:rsidR="00DD347C" w:rsidRPr="00D73E25">
        <w:rPr>
          <w:rFonts w:ascii="Times New Roman" w:hAnsi="Times New Roman" w:cs="Times New Roman"/>
          <w:sz w:val="24"/>
          <w:szCs w:val="24"/>
        </w:rPr>
        <w:t xml:space="preserve">.  </w:t>
      </w:r>
    </w:p>
    <w:p w14:paraId="379A4A9C" w14:textId="77777777" w:rsidR="00DD347C" w:rsidRPr="00D73E25"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Теже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повреде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обавеза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су</w:t>
      </w:r>
      <w:r w:rsidR="00DD347C" w:rsidRPr="00D73E25">
        <w:rPr>
          <w:rFonts w:ascii="Times New Roman" w:hAnsi="Times New Roman" w:cs="Times New Roman"/>
          <w:sz w:val="24"/>
          <w:szCs w:val="24"/>
        </w:rPr>
        <w:t xml:space="preserve">:  </w:t>
      </w:r>
    </w:p>
    <w:p w14:paraId="352D2521" w14:textId="77777777" w:rsidR="00273D33" w:rsidRPr="00273D33" w:rsidRDefault="00273D33" w:rsidP="00273D33">
      <w:pPr>
        <w:pStyle w:val="normalprored"/>
        <w:ind w:firstLine="720"/>
        <w:jc w:val="both"/>
        <w:rPr>
          <w:rFonts w:ascii="Times New Roman" w:hAnsi="Times New Roman" w:cs="Times New Roman"/>
          <w:sz w:val="24"/>
          <w:szCs w:val="24"/>
          <w:lang w:val="en-US"/>
        </w:rPr>
      </w:pPr>
      <w:r w:rsidRPr="00273D33">
        <w:rPr>
          <w:rFonts w:ascii="Times New Roman" w:hAnsi="Times New Roman" w:cs="Times New Roman"/>
          <w:sz w:val="24"/>
          <w:szCs w:val="24"/>
          <w:lang w:val="en-US"/>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14:paraId="1FF63064" w14:textId="77777777" w:rsidR="00273D33" w:rsidRPr="00273D33" w:rsidRDefault="00273D33" w:rsidP="00273D33">
      <w:pPr>
        <w:pStyle w:val="normalprored"/>
        <w:ind w:firstLine="720"/>
        <w:jc w:val="both"/>
        <w:rPr>
          <w:rFonts w:ascii="Times New Roman" w:hAnsi="Times New Roman" w:cs="Times New Roman"/>
          <w:sz w:val="24"/>
          <w:szCs w:val="24"/>
          <w:lang w:val="en-US"/>
        </w:rPr>
      </w:pPr>
      <w:r w:rsidRPr="00273D33">
        <w:rPr>
          <w:rFonts w:ascii="Times New Roman" w:hAnsi="Times New Roman" w:cs="Times New Roman"/>
          <w:sz w:val="24"/>
          <w:szCs w:val="24"/>
          <w:lang w:val="en-US"/>
        </w:rPr>
        <w:t xml:space="preserve">2) преправка или дописивање података у јавној исправи коју издаје школа или орган, односно исправи коју изда друга организација; </w:t>
      </w:r>
    </w:p>
    <w:p w14:paraId="42AB3828" w14:textId="77777777" w:rsidR="00273D33" w:rsidRPr="00273D33" w:rsidRDefault="00273D33" w:rsidP="00273D33">
      <w:pPr>
        <w:pStyle w:val="normalprored"/>
        <w:ind w:firstLine="720"/>
        <w:jc w:val="both"/>
        <w:rPr>
          <w:rFonts w:ascii="Times New Roman" w:hAnsi="Times New Roman" w:cs="Times New Roman"/>
          <w:sz w:val="24"/>
          <w:szCs w:val="24"/>
          <w:lang w:val="en-US"/>
        </w:rPr>
      </w:pPr>
      <w:r w:rsidRPr="00273D33">
        <w:rPr>
          <w:rFonts w:ascii="Times New Roman" w:hAnsi="Times New Roman" w:cs="Times New Roman"/>
          <w:sz w:val="24"/>
          <w:szCs w:val="24"/>
          <w:lang w:val="en-US"/>
        </w:rPr>
        <w:t xml:space="preserve">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 </w:t>
      </w:r>
    </w:p>
    <w:p w14:paraId="3D96297A" w14:textId="77777777" w:rsidR="00273D33" w:rsidRPr="00273D33" w:rsidRDefault="00273D33" w:rsidP="00273D33">
      <w:pPr>
        <w:pStyle w:val="normalprored"/>
        <w:ind w:firstLine="720"/>
        <w:jc w:val="both"/>
        <w:rPr>
          <w:rFonts w:ascii="Times New Roman" w:hAnsi="Times New Roman" w:cs="Times New Roman"/>
          <w:sz w:val="24"/>
          <w:szCs w:val="24"/>
          <w:lang w:val="en-US"/>
        </w:rPr>
      </w:pPr>
      <w:r w:rsidRPr="00273D33">
        <w:rPr>
          <w:rFonts w:ascii="Times New Roman" w:hAnsi="Times New Roman" w:cs="Times New Roman"/>
          <w:sz w:val="24"/>
          <w:szCs w:val="24"/>
          <w:lang w:val="en-US"/>
        </w:rPr>
        <w:t xml:space="preserve">4) поседовање, подстрекавање, помагање, давање другом ученику и употреба психоактивних супстанци, односно алкохола, дрога и никотинских производа; </w:t>
      </w:r>
    </w:p>
    <w:p w14:paraId="44C20A15" w14:textId="77777777" w:rsidR="00273D33" w:rsidRPr="00273D33" w:rsidRDefault="00273D33" w:rsidP="00273D33">
      <w:pPr>
        <w:pStyle w:val="normalprored"/>
        <w:ind w:firstLine="720"/>
        <w:jc w:val="both"/>
        <w:rPr>
          <w:rFonts w:ascii="Times New Roman" w:hAnsi="Times New Roman" w:cs="Times New Roman"/>
          <w:sz w:val="24"/>
          <w:szCs w:val="24"/>
          <w:lang w:val="en-US"/>
        </w:rPr>
      </w:pPr>
      <w:r w:rsidRPr="00273D33">
        <w:rPr>
          <w:rFonts w:ascii="Times New Roman" w:hAnsi="Times New Roman" w:cs="Times New Roman"/>
          <w:sz w:val="24"/>
          <w:szCs w:val="24"/>
          <w:lang w:val="en-US"/>
        </w:rP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14:paraId="63099C85" w14:textId="77777777" w:rsidR="00273D33" w:rsidRPr="00273D33" w:rsidRDefault="00273D33" w:rsidP="00273D33">
      <w:pPr>
        <w:pStyle w:val="normalprored"/>
        <w:ind w:firstLine="720"/>
        <w:jc w:val="both"/>
        <w:rPr>
          <w:rFonts w:ascii="Times New Roman" w:hAnsi="Times New Roman" w:cs="Times New Roman"/>
          <w:sz w:val="24"/>
          <w:szCs w:val="24"/>
          <w:lang w:val="en-US"/>
        </w:rPr>
      </w:pPr>
      <w:r w:rsidRPr="00273D33">
        <w:rPr>
          <w:rFonts w:ascii="Times New Roman" w:hAnsi="Times New Roman" w:cs="Times New Roman"/>
          <w:sz w:val="24"/>
          <w:szCs w:val="24"/>
          <w:lang w:val="en-US"/>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14:paraId="02C692CE" w14:textId="77777777" w:rsidR="00273D33" w:rsidRPr="00273D33" w:rsidRDefault="00273D33" w:rsidP="00273D33">
      <w:pPr>
        <w:pStyle w:val="normalprored"/>
        <w:ind w:firstLine="720"/>
        <w:jc w:val="both"/>
        <w:rPr>
          <w:rFonts w:ascii="Times New Roman" w:hAnsi="Times New Roman" w:cs="Times New Roman"/>
          <w:sz w:val="24"/>
          <w:szCs w:val="24"/>
          <w:lang w:val="en-US"/>
        </w:rPr>
      </w:pPr>
      <w:r w:rsidRPr="00273D33">
        <w:rPr>
          <w:rFonts w:ascii="Times New Roman" w:hAnsi="Times New Roman" w:cs="Times New Roman"/>
          <w:sz w:val="24"/>
          <w:szCs w:val="24"/>
          <w:lang w:val="en-US"/>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14:paraId="16FA9F50" w14:textId="77777777" w:rsidR="00273D33" w:rsidRPr="00273D33" w:rsidRDefault="00273D33" w:rsidP="00273D33">
      <w:pPr>
        <w:pStyle w:val="normalprored"/>
        <w:ind w:firstLine="720"/>
        <w:jc w:val="both"/>
        <w:rPr>
          <w:rFonts w:ascii="Times New Roman" w:hAnsi="Times New Roman" w:cs="Times New Roman"/>
          <w:sz w:val="24"/>
          <w:szCs w:val="24"/>
          <w:lang w:val="en-US"/>
        </w:rPr>
      </w:pPr>
      <w:r w:rsidRPr="00273D33">
        <w:rPr>
          <w:rFonts w:ascii="Times New Roman" w:hAnsi="Times New Roman" w:cs="Times New Roman"/>
          <w:sz w:val="24"/>
          <w:szCs w:val="24"/>
          <w:lang w:val="en-US"/>
        </w:rPr>
        <w:lastRenderedPageBreak/>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14:paraId="27BE7591" w14:textId="77777777" w:rsidR="00E508B4" w:rsidRPr="00AA3573" w:rsidRDefault="00273D33" w:rsidP="00AA3573">
      <w:pPr>
        <w:pStyle w:val="normalprored"/>
        <w:ind w:firstLine="720"/>
        <w:jc w:val="both"/>
        <w:rPr>
          <w:rFonts w:ascii="Times New Roman" w:hAnsi="Times New Roman" w:cs="Times New Roman"/>
          <w:sz w:val="24"/>
          <w:szCs w:val="24"/>
          <w:lang w:val="en-US"/>
        </w:rPr>
      </w:pPr>
      <w:r w:rsidRPr="00273D33">
        <w:rPr>
          <w:rFonts w:ascii="Times New Roman" w:hAnsi="Times New Roman" w:cs="Times New Roman"/>
          <w:sz w:val="24"/>
          <w:szCs w:val="24"/>
          <w:lang w:val="en-US"/>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r w:rsidR="00E508B4" w:rsidRPr="00E508B4">
        <w:rPr>
          <w:rFonts w:ascii="Times New Roman" w:hAnsi="Times New Roman" w:cs="Times New Roman"/>
          <w:sz w:val="24"/>
          <w:szCs w:val="24"/>
        </w:rPr>
        <w:t xml:space="preserve">. </w:t>
      </w:r>
    </w:p>
    <w:p w14:paraId="50B0FA51" w14:textId="77777777" w:rsidR="0033488E" w:rsidRDefault="00E508B4" w:rsidP="00E508B4">
      <w:pPr>
        <w:pStyle w:val="normalprored"/>
        <w:ind w:firstLine="720"/>
        <w:jc w:val="both"/>
        <w:rPr>
          <w:rFonts w:ascii="Times New Roman" w:hAnsi="Times New Roman" w:cs="Times New Roman"/>
          <w:sz w:val="24"/>
          <w:szCs w:val="24"/>
        </w:rPr>
      </w:pPr>
      <w:r w:rsidRPr="00E508B4">
        <w:rPr>
          <w:rFonts w:ascii="Times New Roman" w:hAnsi="Times New Roman" w:cs="Times New Roman"/>
          <w:sz w:val="24"/>
          <w:szCs w:val="24"/>
        </w:rPr>
        <w:t>За повреде из тач. 8) и 9) овог члана обавезна је поступност у изрицању мера.</w:t>
      </w:r>
    </w:p>
    <w:p w14:paraId="307FC992" w14:textId="77777777" w:rsidR="00E508B4" w:rsidRDefault="00E508B4" w:rsidP="00E508B4">
      <w:pPr>
        <w:pStyle w:val="normalprored"/>
        <w:rPr>
          <w:rFonts w:ascii="Times New Roman" w:hAnsi="Times New Roman" w:cs="Times New Roman"/>
          <w:b/>
          <w:bCs/>
          <w:sz w:val="24"/>
          <w:szCs w:val="24"/>
          <w:lang w:val="sr-Cyrl-RS"/>
        </w:rPr>
      </w:pPr>
    </w:p>
    <w:p w14:paraId="3164BF34" w14:textId="77777777" w:rsidR="00DD347C" w:rsidRDefault="00632B8E" w:rsidP="0033488E">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7</w:t>
      </w:r>
    </w:p>
    <w:p w14:paraId="01080D94" w14:textId="77777777" w:rsidR="0033488E" w:rsidRPr="0033488E" w:rsidRDefault="0033488E" w:rsidP="00D73E25">
      <w:pPr>
        <w:pStyle w:val="normalprored"/>
        <w:rPr>
          <w:rFonts w:ascii="Times New Roman" w:hAnsi="Times New Roman" w:cs="Times New Roman"/>
          <w:sz w:val="24"/>
          <w:szCs w:val="24"/>
          <w:lang w:val="sr-Cyrl-RS"/>
        </w:rPr>
      </w:pPr>
    </w:p>
    <w:p w14:paraId="2CFD9885" w14:textId="77777777" w:rsidR="00DD347C" w:rsidRPr="00D73E25" w:rsidRDefault="00632B8E" w:rsidP="0033488E">
      <w:pPr>
        <w:pStyle w:val="normalprored"/>
        <w:ind w:firstLine="720"/>
        <w:rPr>
          <w:rFonts w:ascii="Times New Roman" w:hAnsi="Times New Roman" w:cs="Times New Roman"/>
          <w:sz w:val="24"/>
          <w:szCs w:val="24"/>
        </w:rPr>
      </w:pP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тежу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повреду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обавезе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изриче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васпитно</w:t>
      </w:r>
      <w:r w:rsidR="00DD347C" w:rsidRPr="00D73E25">
        <w:rPr>
          <w:rFonts w:ascii="Times New Roman" w:hAnsi="Times New Roman" w:cs="Times New Roman"/>
          <w:sz w:val="24"/>
          <w:szCs w:val="24"/>
        </w:rPr>
        <w:t>-</w:t>
      </w:r>
      <w:r w:rsidRPr="00D73E25">
        <w:rPr>
          <w:rFonts w:ascii="Times New Roman" w:hAnsi="Times New Roman" w:cs="Times New Roman"/>
          <w:sz w:val="24"/>
          <w:szCs w:val="24"/>
        </w:rPr>
        <w:t>дисциплинска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мера</w:t>
      </w:r>
      <w:r w:rsidR="00DD347C" w:rsidRPr="00D73E25">
        <w:rPr>
          <w:rFonts w:ascii="Times New Roman" w:hAnsi="Times New Roman" w:cs="Times New Roman"/>
          <w:sz w:val="24"/>
          <w:szCs w:val="24"/>
        </w:rPr>
        <w:t xml:space="preserve">:  </w:t>
      </w:r>
    </w:p>
    <w:p w14:paraId="17D0F12C" w14:textId="77777777" w:rsidR="00DD347C" w:rsidRPr="00D73E25" w:rsidRDefault="00DD347C" w:rsidP="0033488E">
      <w:pPr>
        <w:pStyle w:val="normalprored"/>
        <w:ind w:firstLine="720"/>
        <w:rPr>
          <w:rFonts w:ascii="Times New Roman" w:hAnsi="Times New Roman" w:cs="Times New Roman"/>
          <w:sz w:val="24"/>
          <w:szCs w:val="24"/>
        </w:rPr>
      </w:pPr>
      <w:r w:rsidRPr="00D73E25">
        <w:rPr>
          <w:rFonts w:ascii="Times New Roman" w:hAnsi="Times New Roman" w:cs="Times New Roman"/>
          <w:sz w:val="24"/>
          <w:szCs w:val="24"/>
        </w:rPr>
        <w:t xml:space="preserve">1) </w:t>
      </w:r>
      <w:r w:rsidR="00632B8E" w:rsidRPr="00D73E25">
        <w:rPr>
          <w:rFonts w:ascii="Times New Roman" w:hAnsi="Times New Roman" w:cs="Times New Roman"/>
          <w:sz w:val="24"/>
          <w:szCs w:val="24"/>
        </w:rPr>
        <w:t>укор</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директора</w:t>
      </w:r>
      <w:r w:rsidRPr="00D73E25">
        <w:rPr>
          <w:rFonts w:ascii="Times New Roman" w:hAnsi="Times New Roman" w:cs="Times New Roman"/>
          <w:sz w:val="24"/>
          <w:szCs w:val="24"/>
        </w:rPr>
        <w:t xml:space="preserve">;  </w:t>
      </w:r>
    </w:p>
    <w:p w14:paraId="45C0F592" w14:textId="77777777" w:rsidR="00DD347C" w:rsidRPr="00D73E25" w:rsidRDefault="00DD347C" w:rsidP="0033488E">
      <w:pPr>
        <w:pStyle w:val="normalprored"/>
        <w:ind w:firstLine="720"/>
        <w:rPr>
          <w:rFonts w:ascii="Times New Roman" w:hAnsi="Times New Roman" w:cs="Times New Roman"/>
          <w:sz w:val="24"/>
          <w:szCs w:val="24"/>
        </w:rPr>
      </w:pPr>
      <w:r w:rsidRPr="00D73E25">
        <w:rPr>
          <w:rFonts w:ascii="Times New Roman" w:hAnsi="Times New Roman" w:cs="Times New Roman"/>
          <w:sz w:val="24"/>
          <w:szCs w:val="24"/>
        </w:rPr>
        <w:t xml:space="preserve">2) </w:t>
      </w:r>
      <w:r w:rsidR="00632B8E" w:rsidRPr="00D73E25">
        <w:rPr>
          <w:rFonts w:ascii="Times New Roman" w:hAnsi="Times New Roman" w:cs="Times New Roman"/>
          <w:sz w:val="24"/>
          <w:szCs w:val="24"/>
        </w:rPr>
        <w:t>укор</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наставничког</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већа</w:t>
      </w:r>
      <w:r w:rsidRPr="00D73E25">
        <w:rPr>
          <w:rFonts w:ascii="Times New Roman" w:hAnsi="Times New Roman" w:cs="Times New Roman"/>
          <w:sz w:val="24"/>
          <w:szCs w:val="24"/>
        </w:rPr>
        <w:t xml:space="preserve">.  </w:t>
      </w:r>
    </w:p>
    <w:p w14:paraId="1699B64C" w14:textId="77777777" w:rsidR="00077441" w:rsidRDefault="00DD347C" w:rsidP="00077441">
      <w:pPr>
        <w:pStyle w:val="normalprored"/>
        <w:ind w:firstLine="720"/>
        <w:jc w:val="both"/>
        <w:rPr>
          <w:rFonts w:ascii="Times New Roman" w:hAnsi="Times New Roman" w:cs="Times New Roman"/>
          <w:sz w:val="24"/>
          <w:szCs w:val="24"/>
          <w:lang w:val="sr-Cyrl-RS"/>
        </w:rPr>
      </w:pPr>
      <w:r w:rsidRPr="00D73E25">
        <w:rPr>
          <w:rFonts w:ascii="Times New Roman" w:hAnsi="Times New Roman" w:cs="Times New Roman"/>
          <w:sz w:val="24"/>
          <w:szCs w:val="24"/>
        </w:rPr>
        <w:t xml:space="preserve">3) </w:t>
      </w:r>
      <w:r w:rsidR="00632B8E" w:rsidRPr="00D73E25">
        <w:rPr>
          <w:rFonts w:ascii="Times New Roman" w:hAnsi="Times New Roman" w:cs="Times New Roman"/>
          <w:sz w:val="24"/>
          <w:szCs w:val="24"/>
        </w:rPr>
        <w:t>искључење</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ученика</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из</w:t>
      </w:r>
      <w:r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школе</w:t>
      </w:r>
      <w:r w:rsidR="00077441">
        <w:rPr>
          <w:rFonts w:ascii="Times New Roman" w:hAnsi="Times New Roman" w:cs="Times New Roman"/>
          <w:sz w:val="24"/>
          <w:szCs w:val="24"/>
          <w:lang w:val="sr-Cyrl-RS"/>
        </w:rPr>
        <w:t>,</w:t>
      </w:r>
    </w:p>
    <w:p w14:paraId="21F35216" w14:textId="77777777" w:rsidR="00DD347C" w:rsidRPr="008773A4" w:rsidRDefault="00077441" w:rsidP="00077441">
      <w:pPr>
        <w:pStyle w:val="normalprored"/>
        <w:ind w:firstLine="720"/>
        <w:jc w:val="both"/>
        <w:rPr>
          <w:rFonts w:ascii="Times New Roman" w:hAnsi="Times New Roman" w:cs="Times New Roman"/>
          <w:sz w:val="24"/>
          <w:szCs w:val="24"/>
          <w:lang w:val="sr-Cyrl-RS"/>
        </w:rPr>
      </w:pPr>
      <w:r w:rsidRPr="00077441">
        <w:t xml:space="preserve"> </w:t>
      </w:r>
      <w:r w:rsidRPr="00077441">
        <w:rPr>
          <w:rFonts w:ascii="Times New Roman" w:hAnsi="Times New Roman" w:cs="Times New Roman"/>
          <w:sz w:val="24"/>
          <w:szCs w:val="24"/>
        </w:rPr>
        <w:t>уколико друге изречене мере и активности не доводе до побољшања у понашању ученика;</w:t>
      </w:r>
      <w:r w:rsidR="008773A4">
        <w:rPr>
          <w:rFonts w:ascii="Times New Roman" w:hAnsi="Times New Roman" w:cs="Times New Roman"/>
          <w:sz w:val="24"/>
          <w:szCs w:val="24"/>
          <w:lang w:val="sr-Cyrl-RS"/>
        </w:rPr>
        <w:t>.</w:t>
      </w:r>
    </w:p>
    <w:p w14:paraId="0EA0CC9E" w14:textId="77777777" w:rsidR="00DD347C"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Васпитно</w:t>
      </w:r>
      <w:r w:rsidR="00DD347C" w:rsidRPr="00D73E25">
        <w:rPr>
          <w:rFonts w:ascii="Times New Roman" w:hAnsi="Times New Roman" w:cs="Times New Roman"/>
          <w:sz w:val="24"/>
          <w:szCs w:val="24"/>
        </w:rPr>
        <w:t>-</w:t>
      </w:r>
      <w:r w:rsidRPr="00D73E25">
        <w:rPr>
          <w:rFonts w:ascii="Times New Roman" w:hAnsi="Times New Roman" w:cs="Times New Roman"/>
          <w:sz w:val="24"/>
          <w:szCs w:val="24"/>
        </w:rPr>
        <w:t>дисциплинска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мера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изриче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спроведеном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васпитно</w:t>
      </w:r>
      <w:r w:rsidR="00DD347C" w:rsidRPr="00D73E25">
        <w:rPr>
          <w:rFonts w:ascii="Times New Roman" w:hAnsi="Times New Roman" w:cs="Times New Roman"/>
          <w:sz w:val="24"/>
          <w:szCs w:val="24"/>
        </w:rPr>
        <w:t>-</w:t>
      </w:r>
      <w:r w:rsidRPr="00D73E25">
        <w:rPr>
          <w:rFonts w:ascii="Times New Roman" w:hAnsi="Times New Roman" w:cs="Times New Roman"/>
          <w:sz w:val="24"/>
          <w:szCs w:val="24"/>
        </w:rPr>
        <w:t>дисциплинском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поступку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коме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утврђена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одговорност</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p>
    <w:p w14:paraId="49D68CD5" w14:textId="77777777" w:rsidR="0033488E" w:rsidRDefault="0033488E" w:rsidP="00D73E25">
      <w:pPr>
        <w:pStyle w:val="normalprored"/>
        <w:rPr>
          <w:rFonts w:ascii="Times New Roman" w:hAnsi="Times New Roman" w:cs="Times New Roman"/>
          <w:b/>
          <w:bCs/>
          <w:sz w:val="24"/>
          <w:szCs w:val="24"/>
          <w:lang w:val="sr-Cyrl-RS"/>
        </w:rPr>
      </w:pPr>
    </w:p>
    <w:p w14:paraId="46E5B380" w14:textId="77777777" w:rsidR="00DD347C" w:rsidRDefault="00632B8E" w:rsidP="0033488E">
      <w:pPr>
        <w:pStyle w:val="normalprored"/>
        <w:numPr>
          <w:ilvl w:val="0"/>
          <w:numId w:val="11"/>
        </w:numPr>
        <w:rPr>
          <w:rFonts w:ascii="Times New Roman" w:hAnsi="Times New Roman" w:cs="Times New Roman"/>
          <w:b/>
          <w:bCs/>
          <w:sz w:val="24"/>
          <w:szCs w:val="24"/>
          <w:lang w:val="sr-Cyrl-RS"/>
        </w:rPr>
      </w:pPr>
      <w:r w:rsidRPr="00D73E25">
        <w:rPr>
          <w:rFonts w:ascii="Times New Roman" w:hAnsi="Times New Roman" w:cs="Times New Roman"/>
          <w:b/>
          <w:bCs/>
          <w:sz w:val="24"/>
          <w:szCs w:val="24"/>
        </w:rPr>
        <w:t>Повреде</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забране</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ученика</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и</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васпитно</w:t>
      </w:r>
      <w:r w:rsidR="00DD347C" w:rsidRPr="00D73E25">
        <w:rPr>
          <w:rFonts w:ascii="Times New Roman" w:hAnsi="Times New Roman" w:cs="Times New Roman"/>
          <w:b/>
          <w:bCs/>
          <w:sz w:val="24"/>
          <w:szCs w:val="24"/>
        </w:rPr>
        <w:t>-</w:t>
      </w:r>
      <w:r w:rsidRPr="00D73E25">
        <w:rPr>
          <w:rFonts w:ascii="Times New Roman" w:hAnsi="Times New Roman" w:cs="Times New Roman"/>
          <w:b/>
          <w:bCs/>
          <w:sz w:val="24"/>
          <w:szCs w:val="24"/>
        </w:rPr>
        <w:t>дисциплинске</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мере</w:t>
      </w:r>
      <w:r w:rsidR="00DD347C" w:rsidRPr="00D73E25">
        <w:rPr>
          <w:rFonts w:ascii="Times New Roman" w:hAnsi="Times New Roman" w:cs="Times New Roman"/>
          <w:b/>
          <w:bCs/>
          <w:sz w:val="24"/>
          <w:szCs w:val="24"/>
        </w:rPr>
        <w:t xml:space="preserve">  </w:t>
      </w:r>
    </w:p>
    <w:p w14:paraId="75241375" w14:textId="77777777" w:rsidR="0033488E" w:rsidRPr="0033488E" w:rsidRDefault="0033488E" w:rsidP="00D73E25">
      <w:pPr>
        <w:pStyle w:val="normalprored"/>
        <w:rPr>
          <w:rFonts w:ascii="Times New Roman" w:hAnsi="Times New Roman" w:cs="Times New Roman"/>
          <w:b/>
          <w:bCs/>
          <w:sz w:val="24"/>
          <w:szCs w:val="24"/>
          <w:lang w:val="sr-Cyrl-RS"/>
        </w:rPr>
      </w:pPr>
    </w:p>
    <w:p w14:paraId="040B672B" w14:textId="77777777" w:rsidR="005D196C" w:rsidRDefault="005D196C" w:rsidP="005D196C">
      <w:pPr>
        <w:pStyle w:val="normalprored"/>
        <w:jc w:val="center"/>
        <w:rPr>
          <w:rFonts w:ascii="Times New Roman" w:hAnsi="Times New Roman" w:cs="Times New Roman"/>
          <w:b/>
          <w:bCs/>
          <w:sz w:val="24"/>
          <w:szCs w:val="24"/>
          <w:lang w:val="sr-Cyrl-RS"/>
        </w:rPr>
      </w:pPr>
      <w:r w:rsidRPr="005D196C">
        <w:rPr>
          <w:rFonts w:ascii="Times New Roman" w:hAnsi="Times New Roman" w:cs="Times New Roman"/>
          <w:b/>
          <w:bCs/>
          <w:sz w:val="24"/>
          <w:szCs w:val="24"/>
        </w:rPr>
        <w:t xml:space="preserve">Члан </w:t>
      </w:r>
      <w:r>
        <w:rPr>
          <w:rFonts w:ascii="Times New Roman" w:hAnsi="Times New Roman" w:cs="Times New Roman"/>
          <w:b/>
          <w:bCs/>
          <w:sz w:val="24"/>
          <w:szCs w:val="24"/>
          <w:lang w:val="sr-Cyrl-RS"/>
        </w:rPr>
        <w:t>8</w:t>
      </w:r>
    </w:p>
    <w:p w14:paraId="4481933E" w14:textId="77777777" w:rsidR="005D196C" w:rsidRPr="005D196C" w:rsidRDefault="005D196C" w:rsidP="005D196C">
      <w:pPr>
        <w:pStyle w:val="normalprored"/>
        <w:jc w:val="center"/>
        <w:rPr>
          <w:rFonts w:ascii="Times New Roman" w:hAnsi="Times New Roman" w:cs="Times New Roman"/>
          <w:b/>
          <w:bCs/>
          <w:sz w:val="24"/>
          <w:szCs w:val="24"/>
          <w:lang w:val="sr-Cyrl-RS"/>
        </w:rPr>
      </w:pPr>
    </w:p>
    <w:p w14:paraId="39FA9B53" w14:textId="77777777" w:rsidR="005D196C" w:rsidRPr="005D196C" w:rsidRDefault="005D196C" w:rsidP="005D196C">
      <w:pPr>
        <w:pStyle w:val="normalprored"/>
        <w:ind w:firstLine="720"/>
        <w:rPr>
          <w:rFonts w:ascii="Times New Roman" w:hAnsi="Times New Roman" w:cs="Times New Roman"/>
          <w:sz w:val="24"/>
          <w:szCs w:val="24"/>
        </w:rPr>
      </w:pPr>
      <w:r w:rsidRPr="005D196C">
        <w:rPr>
          <w:rFonts w:ascii="Times New Roman" w:hAnsi="Times New Roman" w:cs="Times New Roman"/>
          <w:sz w:val="24"/>
          <w:szCs w:val="24"/>
        </w:rPr>
        <w:t>Забране за чију повреду одговара ученик су:</w:t>
      </w:r>
    </w:p>
    <w:p w14:paraId="5E2584E9" w14:textId="77777777" w:rsidR="005D196C" w:rsidRPr="005D196C" w:rsidRDefault="005D196C" w:rsidP="005D196C">
      <w:pPr>
        <w:pStyle w:val="normalprored"/>
        <w:ind w:firstLine="720"/>
        <w:rPr>
          <w:rFonts w:ascii="Times New Roman" w:hAnsi="Times New Roman" w:cs="Times New Roman"/>
          <w:sz w:val="24"/>
          <w:szCs w:val="24"/>
        </w:rPr>
      </w:pPr>
      <w:bookmarkStart w:id="0" w:name="_Hlk105138084"/>
      <w:r w:rsidRPr="005D196C">
        <w:rPr>
          <w:rFonts w:ascii="Times New Roman" w:hAnsi="Times New Roman" w:cs="Times New Roman"/>
          <w:sz w:val="24"/>
          <w:szCs w:val="24"/>
        </w:rPr>
        <w:t>1) забрана дискриминације,</w:t>
      </w:r>
    </w:p>
    <w:p w14:paraId="6068BC9A" w14:textId="77777777" w:rsidR="005D196C" w:rsidRPr="005D196C" w:rsidRDefault="005D196C" w:rsidP="005D196C">
      <w:pPr>
        <w:pStyle w:val="normalprored"/>
        <w:ind w:firstLine="720"/>
        <w:rPr>
          <w:rFonts w:ascii="Times New Roman" w:hAnsi="Times New Roman" w:cs="Times New Roman"/>
          <w:sz w:val="24"/>
          <w:szCs w:val="24"/>
        </w:rPr>
      </w:pPr>
      <w:bookmarkStart w:id="1" w:name="_Hlk105138113"/>
      <w:bookmarkEnd w:id="0"/>
      <w:r w:rsidRPr="005D196C">
        <w:rPr>
          <w:rFonts w:ascii="Times New Roman" w:hAnsi="Times New Roman" w:cs="Times New Roman"/>
          <w:sz w:val="24"/>
          <w:szCs w:val="24"/>
        </w:rPr>
        <w:t>2) забрана насиља и злостављања,</w:t>
      </w:r>
    </w:p>
    <w:bookmarkEnd w:id="1"/>
    <w:p w14:paraId="2D18579B" w14:textId="77777777" w:rsidR="005D196C" w:rsidRDefault="005D196C" w:rsidP="005D196C">
      <w:pPr>
        <w:pStyle w:val="normalprored"/>
        <w:ind w:firstLine="720"/>
        <w:rPr>
          <w:rFonts w:ascii="Times New Roman" w:hAnsi="Times New Roman" w:cs="Times New Roman"/>
          <w:sz w:val="24"/>
          <w:szCs w:val="24"/>
        </w:rPr>
      </w:pPr>
      <w:r w:rsidRPr="005D196C">
        <w:rPr>
          <w:rFonts w:ascii="Times New Roman" w:hAnsi="Times New Roman" w:cs="Times New Roman"/>
          <w:sz w:val="24"/>
          <w:szCs w:val="24"/>
        </w:rPr>
        <w:t>3) забрана понашања које вређа углед, част и достојанство.</w:t>
      </w:r>
    </w:p>
    <w:p w14:paraId="19E5B239" w14:textId="77777777" w:rsidR="00B74FFA" w:rsidRPr="005D196C" w:rsidRDefault="00B74FFA" w:rsidP="00B74FFA">
      <w:pPr>
        <w:pStyle w:val="normalprored"/>
        <w:rPr>
          <w:rFonts w:ascii="Times New Roman" w:hAnsi="Times New Roman" w:cs="Times New Roman"/>
          <w:sz w:val="24"/>
          <w:szCs w:val="24"/>
        </w:rPr>
      </w:pPr>
    </w:p>
    <w:p w14:paraId="1BF2F12D" w14:textId="77777777" w:rsidR="005D196C" w:rsidRDefault="00B74FFA" w:rsidP="00900226">
      <w:pPr>
        <w:pStyle w:val="normalprored"/>
        <w:ind w:firstLine="720"/>
        <w:jc w:val="both"/>
        <w:rPr>
          <w:rFonts w:ascii="Times New Roman" w:hAnsi="Times New Roman" w:cs="Times New Roman"/>
          <w:sz w:val="24"/>
          <w:szCs w:val="24"/>
        </w:rPr>
      </w:pPr>
      <w:r w:rsidRPr="00B74FFA">
        <w:rPr>
          <w:rFonts w:ascii="Times New Roman" w:hAnsi="Times New Roman" w:cs="Times New Roman"/>
          <w:sz w:val="24"/>
          <w:szCs w:val="24"/>
        </w:rPr>
        <w:t>Школа обавештава Министарство о повреди забране из чл. 110-112</w:t>
      </w:r>
      <w:r>
        <w:rPr>
          <w:rFonts w:ascii="Times New Roman" w:hAnsi="Times New Roman" w:cs="Times New Roman"/>
          <w:sz w:val="24"/>
          <w:szCs w:val="24"/>
          <w:lang w:val="sr-Cyrl-RS"/>
        </w:rPr>
        <w:t>.</w:t>
      </w:r>
      <w:r w:rsidRPr="00B74FFA">
        <w:rPr>
          <w:rFonts w:ascii="Times New Roman" w:hAnsi="Times New Roman" w:cs="Times New Roman"/>
          <w:sz w:val="24"/>
          <w:szCs w:val="24"/>
        </w:rPr>
        <w:t xml:space="preserve">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521B153A" w14:textId="77777777" w:rsidR="00B74FFA" w:rsidRPr="00B74FFA" w:rsidRDefault="00B74FFA" w:rsidP="00B74FFA">
      <w:pPr>
        <w:pStyle w:val="normalprored"/>
        <w:ind w:firstLine="720"/>
        <w:jc w:val="center"/>
        <w:rPr>
          <w:rFonts w:ascii="Times New Roman" w:hAnsi="Times New Roman" w:cs="Times New Roman"/>
          <w:sz w:val="24"/>
          <w:szCs w:val="24"/>
        </w:rPr>
      </w:pPr>
    </w:p>
    <w:p w14:paraId="740A2FA7" w14:textId="77777777" w:rsidR="00B74FFA" w:rsidRPr="00900226" w:rsidRDefault="005D196C" w:rsidP="00900226">
      <w:pPr>
        <w:pStyle w:val="normalprored"/>
        <w:ind w:firstLine="720"/>
        <w:rPr>
          <w:rFonts w:ascii="Times New Roman" w:hAnsi="Times New Roman" w:cs="Times New Roman"/>
          <w:b/>
          <w:bCs/>
          <w:i/>
          <w:iCs/>
          <w:sz w:val="24"/>
          <w:szCs w:val="24"/>
        </w:rPr>
      </w:pPr>
      <w:r w:rsidRPr="005D196C">
        <w:rPr>
          <w:rFonts w:ascii="Times New Roman" w:hAnsi="Times New Roman" w:cs="Times New Roman"/>
          <w:b/>
          <w:bCs/>
          <w:i/>
          <w:iCs/>
          <w:sz w:val="24"/>
          <w:szCs w:val="24"/>
        </w:rPr>
        <w:t>1) забрана дискриминације,</w:t>
      </w:r>
    </w:p>
    <w:p w14:paraId="45D314DA" w14:textId="77777777" w:rsidR="00071D33" w:rsidRPr="005D196C" w:rsidRDefault="00071D33" w:rsidP="00071D33">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 xml:space="preserve">Члан </w:t>
      </w:r>
      <w:r>
        <w:rPr>
          <w:rFonts w:ascii="Times New Roman" w:hAnsi="Times New Roman" w:cs="Times New Roman"/>
          <w:b/>
          <w:bCs/>
          <w:sz w:val="24"/>
          <w:szCs w:val="24"/>
          <w:lang w:val="sr-Cyrl-RS"/>
        </w:rPr>
        <w:t>9</w:t>
      </w:r>
    </w:p>
    <w:p w14:paraId="4DD3BA59" w14:textId="77777777" w:rsidR="0033488E" w:rsidRPr="0033488E" w:rsidRDefault="0033488E" w:rsidP="00D73E25">
      <w:pPr>
        <w:pStyle w:val="normalprored"/>
        <w:rPr>
          <w:rFonts w:ascii="Times New Roman" w:hAnsi="Times New Roman" w:cs="Times New Roman"/>
          <w:sz w:val="24"/>
          <w:szCs w:val="24"/>
          <w:lang w:val="sr-Cyrl-RS"/>
        </w:rPr>
      </w:pPr>
    </w:p>
    <w:p w14:paraId="4EA0C94A" w14:textId="77777777" w:rsidR="00DD347C" w:rsidRPr="00D73E25"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0033488E">
        <w:rPr>
          <w:rFonts w:ascii="Times New Roman" w:hAnsi="Times New Roman" w:cs="Times New Roman"/>
          <w:sz w:val="24"/>
          <w:szCs w:val="24"/>
          <w:lang w:val="sr-Cyrl-RS"/>
        </w:rPr>
        <w:t>Школи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забрањене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дискриминација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дискриминаторно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поступање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посредан</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непосредан</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отворен</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прикривен</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начин</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неоправдано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прави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разлика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неједнако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поступа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односно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врши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пропуштање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искључивање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ограничавање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давање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првенства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односу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лице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групе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лица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као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чланове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њихових</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породица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њима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блиска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лица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отворен</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прикривен</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начин</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заснива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раси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боји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коже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прецима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држављанству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статусу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мигранта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односно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расељеног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лица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националној</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припадности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етничком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пореклу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језику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верским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политичким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убеђењима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полу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родном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идентитету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сексуалној</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орјентацији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имовинском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стању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социјалном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културном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пореклу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рођењу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генетским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особеностима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здравственом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стању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сметњи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развоју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инвалидитету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брачном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породичном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статусу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осуђиваности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старосном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добу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изгледу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чланству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политичким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синдикалним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организацијама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стварним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односно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претпостављеним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личним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својствима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као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основима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утврђеним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прописује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забрана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дискриминације</w:t>
      </w:r>
      <w:r w:rsidR="00DD347C" w:rsidRPr="00D73E25">
        <w:rPr>
          <w:rFonts w:ascii="Times New Roman" w:hAnsi="Times New Roman" w:cs="Times New Roman"/>
          <w:sz w:val="24"/>
          <w:szCs w:val="24"/>
        </w:rPr>
        <w:t xml:space="preserve">. </w:t>
      </w:r>
    </w:p>
    <w:p w14:paraId="0956F760" w14:textId="77777777" w:rsidR="0033488E" w:rsidRDefault="0033488E" w:rsidP="00D73E25">
      <w:pPr>
        <w:pStyle w:val="normalprored"/>
        <w:rPr>
          <w:rFonts w:ascii="Times New Roman" w:hAnsi="Times New Roman" w:cs="Times New Roman"/>
          <w:b/>
          <w:bCs/>
          <w:sz w:val="24"/>
          <w:szCs w:val="24"/>
          <w:lang w:val="sr-Cyrl-RS"/>
        </w:rPr>
      </w:pPr>
    </w:p>
    <w:p w14:paraId="685CC908" w14:textId="77777777" w:rsidR="0033488E" w:rsidRPr="005D196C" w:rsidRDefault="005D196C" w:rsidP="005D196C">
      <w:pPr>
        <w:pStyle w:val="normalprored"/>
        <w:ind w:firstLine="720"/>
        <w:rPr>
          <w:rFonts w:ascii="Times New Roman" w:hAnsi="Times New Roman" w:cs="Times New Roman"/>
          <w:b/>
          <w:bCs/>
          <w:i/>
          <w:iCs/>
          <w:sz w:val="24"/>
          <w:szCs w:val="24"/>
          <w:lang w:val="sr-Cyrl-RS"/>
        </w:rPr>
      </w:pPr>
      <w:r w:rsidRPr="005D196C">
        <w:rPr>
          <w:rFonts w:ascii="Times New Roman" w:hAnsi="Times New Roman" w:cs="Times New Roman"/>
          <w:b/>
          <w:bCs/>
          <w:i/>
          <w:iCs/>
          <w:sz w:val="24"/>
          <w:szCs w:val="24"/>
          <w:lang w:val="sr-Cyrl-RS"/>
        </w:rPr>
        <w:t>2) забрана насиља и злостављања,</w:t>
      </w:r>
    </w:p>
    <w:p w14:paraId="4A9929B9" w14:textId="77777777" w:rsidR="005D196C" w:rsidRDefault="00071D33" w:rsidP="00071D33">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 xml:space="preserve">Члан </w:t>
      </w:r>
      <w:r>
        <w:rPr>
          <w:rFonts w:ascii="Times New Roman" w:hAnsi="Times New Roman" w:cs="Times New Roman"/>
          <w:b/>
          <w:bCs/>
          <w:sz w:val="24"/>
          <w:szCs w:val="24"/>
          <w:lang w:val="sr-Cyrl-RS"/>
        </w:rPr>
        <w:t>10</w:t>
      </w:r>
    </w:p>
    <w:p w14:paraId="70E274AC" w14:textId="77777777" w:rsidR="005174D3" w:rsidRPr="00071D33" w:rsidRDefault="005174D3" w:rsidP="00071D33">
      <w:pPr>
        <w:pStyle w:val="normalprored"/>
        <w:jc w:val="center"/>
        <w:rPr>
          <w:rFonts w:ascii="Times New Roman" w:hAnsi="Times New Roman" w:cs="Times New Roman"/>
          <w:b/>
          <w:bCs/>
          <w:sz w:val="24"/>
          <w:szCs w:val="24"/>
          <w:lang w:val="sr-Cyrl-RS"/>
        </w:rPr>
      </w:pPr>
    </w:p>
    <w:p w14:paraId="3AA2DBDA" w14:textId="77777777" w:rsidR="00DD347C" w:rsidRPr="00D73E25"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0033488E">
        <w:rPr>
          <w:rFonts w:ascii="Times New Roman" w:hAnsi="Times New Roman" w:cs="Times New Roman"/>
          <w:sz w:val="24"/>
          <w:szCs w:val="24"/>
          <w:lang w:val="sr-Cyrl-RS"/>
        </w:rPr>
        <w:t>Школи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забрањено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физичко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психичко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социјално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сексуално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дигитално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свако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насиље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злостављање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занемаривање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запосленог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одраслог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родитеља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односно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законског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заступника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трећег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лица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установи</w:t>
      </w:r>
      <w:r w:rsidR="00DD347C" w:rsidRPr="00D73E25">
        <w:rPr>
          <w:rFonts w:ascii="Times New Roman" w:hAnsi="Times New Roman" w:cs="Times New Roman"/>
          <w:sz w:val="24"/>
          <w:szCs w:val="24"/>
        </w:rPr>
        <w:t xml:space="preserve">. </w:t>
      </w:r>
    </w:p>
    <w:p w14:paraId="14D90D4B" w14:textId="77777777" w:rsidR="00DD347C" w:rsidRPr="00D73E25"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Под</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насиљем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злостављањем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подразумева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сваки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облик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једанпут</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учињеног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односно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понављаног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вербалног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невербалног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понашања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последицу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стварно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потенцијално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угрожавање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здравља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развоја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достојанства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личности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одраслог</w:t>
      </w:r>
      <w:r w:rsidR="00DD347C" w:rsidRPr="00D73E25">
        <w:rPr>
          <w:rFonts w:ascii="Times New Roman" w:hAnsi="Times New Roman" w:cs="Times New Roman"/>
          <w:sz w:val="24"/>
          <w:szCs w:val="24"/>
        </w:rPr>
        <w:t>.</w:t>
      </w:r>
      <w:r w:rsidR="00DD347C" w:rsidRPr="00D73E25">
        <w:rPr>
          <w:rFonts w:ascii="Times New Roman" w:hAnsi="Times New Roman" w:cs="Times New Roman"/>
          <w:b/>
          <w:bCs/>
          <w:sz w:val="24"/>
          <w:szCs w:val="24"/>
        </w:rPr>
        <w:t xml:space="preserve"> </w:t>
      </w:r>
    </w:p>
    <w:p w14:paraId="65DFBA94" w14:textId="77777777" w:rsidR="00DD347C" w:rsidRPr="00D73E25"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Занемаривање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немарно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поступање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представља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пропуштање</w:t>
      </w:r>
      <w:r w:rsidR="00DD347C" w:rsidRPr="00D73E25">
        <w:rPr>
          <w:rFonts w:ascii="Times New Roman" w:hAnsi="Times New Roman" w:cs="Times New Roman"/>
          <w:sz w:val="24"/>
          <w:szCs w:val="24"/>
        </w:rPr>
        <w:t xml:space="preserve"> </w:t>
      </w:r>
      <w:r w:rsidR="0033488E">
        <w:rPr>
          <w:rFonts w:ascii="Times New Roman" w:hAnsi="Times New Roman" w:cs="Times New Roman"/>
          <w:sz w:val="24"/>
          <w:szCs w:val="24"/>
          <w:lang w:val="sr-Cyrl-RS"/>
        </w:rPr>
        <w:t>Школе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запосленог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обезбеди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услове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правилан</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развој</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одраслог</w:t>
      </w:r>
      <w:r w:rsidR="00DD347C" w:rsidRPr="00D73E25">
        <w:rPr>
          <w:rFonts w:ascii="Times New Roman" w:hAnsi="Times New Roman" w:cs="Times New Roman"/>
          <w:sz w:val="24"/>
          <w:szCs w:val="24"/>
        </w:rPr>
        <w:t>.</w:t>
      </w:r>
      <w:r w:rsidR="00DD347C" w:rsidRPr="00D73E25">
        <w:rPr>
          <w:rFonts w:ascii="Times New Roman" w:hAnsi="Times New Roman" w:cs="Times New Roman"/>
          <w:b/>
          <w:bCs/>
          <w:sz w:val="24"/>
          <w:szCs w:val="24"/>
        </w:rPr>
        <w:t xml:space="preserve"> </w:t>
      </w:r>
    </w:p>
    <w:p w14:paraId="5305B2C8" w14:textId="77777777" w:rsidR="00DD347C" w:rsidRPr="00D73E25"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Под</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физичким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насиљем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сматра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физичко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кажњавање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одраслог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стране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запосленог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родитеља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односно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законског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заступника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трећег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лица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установи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свако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понашање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може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доведе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стварног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потенцијалног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телесног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повређивања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одраслог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запосленог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насилно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понашање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запосленог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одраслом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као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lastRenderedPageBreak/>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одраслог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одраслом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запосленом</w:t>
      </w:r>
      <w:r w:rsidR="00DD347C" w:rsidRPr="00D73E25">
        <w:rPr>
          <w:rFonts w:ascii="Times New Roman" w:hAnsi="Times New Roman" w:cs="Times New Roman"/>
          <w:sz w:val="24"/>
          <w:szCs w:val="24"/>
        </w:rPr>
        <w:t>.</w:t>
      </w:r>
      <w:r w:rsidR="00DD347C" w:rsidRPr="00D73E25">
        <w:rPr>
          <w:rFonts w:ascii="Times New Roman" w:hAnsi="Times New Roman" w:cs="Times New Roman"/>
          <w:b/>
          <w:bCs/>
          <w:sz w:val="24"/>
          <w:szCs w:val="24"/>
        </w:rPr>
        <w:t xml:space="preserve"> </w:t>
      </w:r>
    </w:p>
    <w:p w14:paraId="1CA87588" w14:textId="77777777" w:rsidR="00DD347C" w:rsidRPr="00D73E25"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Под</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психичким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насиљем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сматра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понашање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доводи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тренутног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трајног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угрожавања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психичког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емоционалног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здравља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достојанства</w:t>
      </w:r>
      <w:r w:rsidR="00DD347C" w:rsidRPr="00D73E25">
        <w:rPr>
          <w:rFonts w:ascii="Times New Roman" w:hAnsi="Times New Roman" w:cs="Times New Roman"/>
          <w:sz w:val="24"/>
          <w:szCs w:val="24"/>
        </w:rPr>
        <w:t xml:space="preserve">. </w:t>
      </w:r>
    </w:p>
    <w:p w14:paraId="05B191D7" w14:textId="77777777" w:rsidR="00DD347C" w:rsidRPr="00D73E25"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Под</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социјалним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насиљем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сматра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искључивање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одраслог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групе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вршњака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различитих</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облика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активности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установе</w:t>
      </w:r>
      <w:r w:rsidR="00DD347C" w:rsidRPr="00D73E25">
        <w:rPr>
          <w:rFonts w:ascii="Times New Roman" w:hAnsi="Times New Roman" w:cs="Times New Roman"/>
          <w:sz w:val="24"/>
          <w:szCs w:val="24"/>
        </w:rPr>
        <w:t xml:space="preserve">. </w:t>
      </w:r>
    </w:p>
    <w:p w14:paraId="083497C3" w14:textId="77777777" w:rsidR="00DD347C" w:rsidRPr="00D73E25" w:rsidRDefault="00632B8E" w:rsidP="00900226">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Под</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сексуалним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насиљем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злостављањем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сматра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понашање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сексуално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узнемирава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наводи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приморава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учешће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сексуалним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активностима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жели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схвата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није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развојно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дорастао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користи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проституцију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порнографију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облике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сексуалне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експлоатације</w:t>
      </w:r>
      <w:r w:rsidR="00DD347C" w:rsidRPr="00D73E25">
        <w:rPr>
          <w:rFonts w:ascii="Times New Roman" w:hAnsi="Times New Roman" w:cs="Times New Roman"/>
          <w:sz w:val="24"/>
          <w:szCs w:val="24"/>
        </w:rPr>
        <w:t xml:space="preserve">. </w:t>
      </w:r>
    </w:p>
    <w:p w14:paraId="64AEBF39" w14:textId="77777777" w:rsidR="00DD347C" w:rsidRPr="00D73E25"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Под</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дигиталним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насиљем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злостављањем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сматра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злоупотреба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информационо</w:t>
      </w:r>
      <w:r w:rsidR="00DD347C" w:rsidRPr="00D73E25">
        <w:rPr>
          <w:rFonts w:ascii="Times New Roman" w:hAnsi="Times New Roman" w:cs="Times New Roman"/>
          <w:sz w:val="24"/>
          <w:szCs w:val="24"/>
        </w:rPr>
        <w:t>-</w:t>
      </w:r>
      <w:r w:rsidRPr="00D73E25">
        <w:rPr>
          <w:rFonts w:ascii="Times New Roman" w:hAnsi="Times New Roman" w:cs="Times New Roman"/>
          <w:sz w:val="24"/>
          <w:szCs w:val="24"/>
        </w:rPr>
        <w:t>комуникационих</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технологија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може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последицу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повреду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личности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угрожавање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достојанства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остварује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слањем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порука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електронском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поштом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смс</w:t>
      </w:r>
      <w:r w:rsidR="00DD347C" w:rsidRPr="00D73E25">
        <w:rPr>
          <w:rFonts w:ascii="Times New Roman" w:hAnsi="Times New Roman" w:cs="Times New Roman"/>
          <w:sz w:val="24"/>
          <w:szCs w:val="24"/>
        </w:rPr>
        <w:t>-</w:t>
      </w:r>
      <w:r w:rsidRPr="00D73E25">
        <w:rPr>
          <w:rFonts w:ascii="Times New Roman" w:hAnsi="Times New Roman" w:cs="Times New Roman"/>
          <w:sz w:val="24"/>
          <w:szCs w:val="24"/>
        </w:rPr>
        <w:t>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ммс</w:t>
      </w:r>
      <w:r w:rsidR="00DD347C" w:rsidRPr="00D73E25">
        <w:rPr>
          <w:rFonts w:ascii="Times New Roman" w:hAnsi="Times New Roman" w:cs="Times New Roman"/>
          <w:sz w:val="24"/>
          <w:szCs w:val="24"/>
        </w:rPr>
        <w:t>-</w:t>
      </w:r>
      <w:r w:rsidRPr="00D73E25">
        <w:rPr>
          <w:rFonts w:ascii="Times New Roman" w:hAnsi="Times New Roman" w:cs="Times New Roman"/>
          <w:sz w:val="24"/>
          <w:szCs w:val="24"/>
        </w:rPr>
        <w:t>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путем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веб</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сајта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четовањем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укључивањем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форуме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социјалне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мреже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облицима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дигиталне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комуникације</w:t>
      </w:r>
      <w:r w:rsidR="00DD347C" w:rsidRPr="00D73E25">
        <w:rPr>
          <w:rFonts w:ascii="Times New Roman" w:hAnsi="Times New Roman" w:cs="Times New Roman"/>
          <w:sz w:val="24"/>
          <w:szCs w:val="24"/>
        </w:rPr>
        <w:t xml:space="preserve">. </w:t>
      </w:r>
    </w:p>
    <w:p w14:paraId="1EEACE11" w14:textId="77777777" w:rsidR="008773A4" w:rsidRDefault="008773A4" w:rsidP="005D196C">
      <w:pPr>
        <w:pStyle w:val="normalprored"/>
        <w:jc w:val="both"/>
        <w:rPr>
          <w:rFonts w:ascii="Times New Roman" w:hAnsi="Times New Roman" w:cs="Times New Roman"/>
          <w:sz w:val="24"/>
          <w:szCs w:val="24"/>
          <w:lang w:val="sr-Cyrl-RS"/>
        </w:rPr>
      </w:pPr>
    </w:p>
    <w:p w14:paraId="30F02C48" w14:textId="77777777" w:rsidR="005D196C" w:rsidRDefault="005D196C" w:rsidP="005D196C">
      <w:pPr>
        <w:pStyle w:val="normalprored"/>
        <w:ind w:firstLine="720"/>
        <w:jc w:val="both"/>
        <w:rPr>
          <w:rFonts w:ascii="Times New Roman" w:hAnsi="Times New Roman" w:cs="Times New Roman"/>
          <w:b/>
          <w:bCs/>
          <w:i/>
          <w:iCs/>
          <w:sz w:val="24"/>
          <w:szCs w:val="24"/>
        </w:rPr>
      </w:pPr>
      <w:r w:rsidRPr="005D196C">
        <w:rPr>
          <w:rFonts w:ascii="Times New Roman" w:hAnsi="Times New Roman" w:cs="Times New Roman"/>
          <w:b/>
          <w:bCs/>
          <w:i/>
          <w:iCs/>
          <w:sz w:val="24"/>
          <w:szCs w:val="24"/>
        </w:rPr>
        <w:t>3) забрана понашања које вређа углед, част и достојанство.</w:t>
      </w:r>
    </w:p>
    <w:p w14:paraId="08DF9249" w14:textId="77777777" w:rsidR="00071D33" w:rsidRDefault="00071D33" w:rsidP="00071D33">
      <w:pPr>
        <w:pStyle w:val="normalprored"/>
        <w:ind w:left="4320" w:firstLine="720"/>
        <w:rPr>
          <w:rFonts w:ascii="Times New Roman" w:hAnsi="Times New Roman" w:cs="Times New Roman"/>
          <w:b/>
          <w:bCs/>
          <w:sz w:val="24"/>
          <w:szCs w:val="24"/>
        </w:rPr>
      </w:pPr>
    </w:p>
    <w:p w14:paraId="03FBC2FB" w14:textId="77777777" w:rsidR="00071D33" w:rsidRPr="00D31594" w:rsidRDefault="00071D33" w:rsidP="00071D33">
      <w:pPr>
        <w:pStyle w:val="normalprored"/>
        <w:ind w:left="4320" w:firstLine="720"/>
        <w:rPr>
          <w:rFonts w:ascii="Times New Roman" w:hAnsi="Times New Roman" w:cs="Times New Roman"/>
          <w:b/>
          <w:bCs/>
          <w:sz w:val="24"/>
          <w:szCs w:val="24"/>
          <w:lang w:val="sr-Cyrl-RS"/>
        </w:rPr>
      </w:pPr>
      <w:r w:rsidRPr="005D196C">
        <w:rPr>
          <w:rFonts w:ascii="Times New Roman" w:hAnsi="Times New Roman" w:cs="Times New Roman"/>
          <w:b/>
          <w:bCs/>
          <w:sz w:val="24"/>
          <w:szCs w:val="24"/>
        </w:rPr>
        <w:t xml:space="preserve">Члан </w:t>
      </w:r>
      <w:r w:rsidRPr="005D196C">
        <w:rPr>
          <w:rFonts w:ascii="Times New Roman" w:hAnsi="Times New Roman" w:cs="Times New Roman"/>
          <w:b/>
          <w:bCs/>
          <w:sz w:val="24"/>
          <w:szCs w:val="24"/>
          <w:lang w:val="sr-Cyrl-RS"/>
        </w:rPr>
        <w:t>11</w:t>
      </w:r>
    </w:p>
    <w:p w14:paraId="6C73BD18" w14:textId="77777777" w:rsidR="005D196C" w:rsidRPr="005D196C" w:rsidRDefault="005D196C" w:rsidP="0033488E">
      <w:pPr>
        <w:pStyle w:val="normalprored"/>
        <w:ind w:firstLine="720"/>
        <w:jc w:val="both"/>
        <w:rPr>
          <w:rFonts w:ascii="Times New Roman" w:hAnsi="Times New Roman" w:cs="Times New Roman"/>
          <w:b/>
          <w:bCs/>
          <w:i/>
          <w:iCs/>
          <w:sz w:val="24"/>
          <w:szCs w:val="24"/>
        </w:rPr>
      </w:pPr>
    </w:p>
    <w:p w14:paraId="2F2A3E7A" w14:textId="77777777" w:rsidR="00DD347C" w:rsidRPr="00D73E25"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Забрањено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свако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понашање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запосленог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одраслом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одраслог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запосленом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родитеља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односно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законског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заступника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трећег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лица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запосленом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запосленог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родитељу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односно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законском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заступнику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одраслог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одраслом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вређа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углед</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част</w:t>
      </w:r>
      <w:r w:rsidR="00DD347C" w:rsidRPr="00D73E25">
        <w:rPr>
          <w:rFonts w:ascii="Times New Roman" w:hAnsi="Times New Roman" w:cs="Times New Roman"/>
          <w:sz w:val="24"/>
          <w:szCs w:val="24"/>
        </w:rPr>
        <w:t xml:space="preserve"> </w:t>
      </w:r>
      <w:r w:rsidR="00900226">
        <w:rPr>
          <w:rFonts w:ascii="Times New Roman" w:hAnsi="Times New Roman" w:cs="Times New Roman"/>
          <w:sz w:val="24"/>
          <w:szCs w:val="24"/>
          <w:lang w:val="sr-Cyrl-RS"/>
        </w:rPr>
        <w:t>и</w:t>
      </w:r>
      <w:r w:rsidRPr="00D73E25">
        <w:rPr>
          <w:rFonts w:ascii="Times New Roman" w:hAnsi="Times New Roman" w:cs="Times New Roman"/>
          <w:sz w:val="24"/>
          <w:szCs w:val="24"/>
        </w:rPr>
        <w:t>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достојанство</w:t>
      </w:r>
      <w:r w:rsidR="00DD347C" w:rsidRPr="00D73E25">
        <w:rPr>
          <w:rFonts w:ascii="Times New Roman" w:hAnsi="Times New Roman" w:cs="Times New Roman"/>
          <w:sz w:val="24"/>
          <w:szCs w:val="24"/>
        </w:rPr>
        <w:t xml:space="preserve">. </w:t>
      </w:r>
    </w:p>
    <w:p w14:paraId="02AB926F" w14:textId="77777777" w:rsidR="00DD347C" w:rsidRPr="00D73E25" w:rsidRDefault="00D31594" w:rsidP="00D31594">
      <w:pPr>
        <w:pStyle w:val="normalprored"/>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632B8E"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0033488E">
        <w:rPr>
          <w:rFonts w:ascii="Times New Roman" w:hAnsi="Times New Roman" w:cs="Times New Roman"/>
          <w:sz w:val="24"/>
          <w:szCs w:val="24"/>
          <w:lang w:val="sr-Cyrl-RS"/>
        </w:rPr>
        <w:t>Школи</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је</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забрањено</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страначко</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организовање</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деловање</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коришћење</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простора</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установе</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те</w:t>
      </w:r>
      <w:r w:rsidR="00DD347C" w:rsidRPr="00D73E25">
        <w:rPr>
          <w:rFonts w:ascii="Times New Roman" w:hAnsi="Times New Roman" w:cs="Times New Roman"/>
          <w:sz w:val="24"/>
          <w:szCs w:val="24"/>
        </w:rPr>
        <w:t xml:space="preserve"> </w:t>
      </w:r>
      <w:r w:rsidR="00632B8E" w:rsidRPr="00D73E25">
        <w:rPr>
          <w:rFonts w:ascii="Times New Roman" w:hAnsi="Times New Roman" w:cs="Times New Roman"/>
          <w:sz w:val="24"/>
          <w:szCs w:val="24"/>
        </w:rPr>
        <w:t>сврхе</w:t>
      </w:r>
      <w:r w:rsidR="00DD347C" w:rsidRPr="00D73E25">
        <w:rPr>
          <w:rFonts w:ascii="Times New Roman" w:hAnsi="Times New Roman" w:cs="Times New Roman"/>
          <w:sz w:val="24"/>
          <w:szCs w:val="24"/>
        </w:rPr>
        <w:t>.</w:t>
      </w:r>
    </w:p>
    <w:p w14:paraId="0B1D6413" w14:textId="77777777" w:rsidR="003D22E1" w:rsidRDefault="003D22E1" w:rsidP="002A6FD8">
      <w:pPr>
        <w:pStyle w:val="normalprored"/>
        <w:jc w:val="center"/>
        <w:rPr>
          <w:rFonts w:ascii="Times New Roman" w:hAnsi="Times New Roman" w:cs="Times New Roman"/>
          <w:b/>
          <w:bCs/>
          <w:sz w:val="24"/>
          <w:szCs w:val="24"/>
        </w:rPr>
      </w:pPr>
    </w:p>
    <w:p w14:paraId="0194E5C8" w14:textId="77777777" w:rsidR="0033488E" w:rsidRDefault="00632B8E" w:rsidP="002A6FD8">
      <w:pPr>
        <w:pStyle w:val="normalprored"/>
        <w:jc w:val="center"/>
        <w:rPr>
          <w:rFonts w:ascii="Times New Roman" w:hAnsi="Times New Roman" w:cs="Times New Roman"/>
          <w:b/>
          <w:bCs/>
          <w:sz w:val="24"/>
          <w:szCs w:val="24"/>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1</w:t>
      </w:r>
      <w:r w:rsidR="00B74FFA">
        <w:rPr>
          <w:rFonts w:ascii="Times New Roman" w:hAnsi="Times New Roman" w:cs="Times New Roman"/>
          <w:b/>
          <w:bCs/>
          <w:sz w:val="24"/>
          <w:szCs w:val="24"/>
        </w:rPr>
        <w:t>2</w:t>
      </w:r>
    </w:p>
    <w:p w14:paraId="483FC898" w14:textId="77777777" w:rsidR="00B74FFA" w:rsidRPr="00B74FFA" w:rsidRDefault="00B74FFA" w:rsidP="002A6FD8">
      <w:pPr>
        <w:pStyle w:val="normalprored"/>
        <w:jc w:val="center"/>
        <w:rPr>
          <w:rFonts w:ascii="Times New Roman" w:hAnsi="Times New Roman" w:cs="Times New Roman"/>
          <w:b/>
          <w:bCs/>
          <w:sz w:val="24"/>
          <w:szCs w:val="24"/>
        </w:rPr>
      </w:pPr>
    </w:p>
    <w:p w14:paraId="51FF3A7A" w14:textId="77777777" w:rsidR="00DD347C" w:rsidRPr="00D73E25"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Ученик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одговара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повреду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забране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ако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забрана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време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када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повреда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учињена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била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прописана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Законом</w:t>
      </w:r>
      <w:r w:rsidR="00DD347C" w:rsidRPr="00D73E25">
        <w:rPr>
          <w:rFonts w:ascii="Times New Roman" w:hAnsi="Times New Roman" w:cs="Times New Roman"/>
          <w:sz w:val="24"/>
          <w:szCs w:val="24"/>
        </w:rPr>
        <w:t xml:space="preserve">.  </w:t>
      </w:r>
    </w:p>
    <w:p w14:paraId="47732EC4" w14:textId="77777777" w:rsidR="0033488E" w:rsidRPr="00D31594" w:rsidRDefault="00632B8E" w:rsidP="00D31594">
      <w:pPr>
        <w:pStyle w:val="normalprored"/>
        <w:ind w:firstLine="720"/>
        <w:jc w:val="both"/>
        <w:rPr>
          <w:rFonts w:ascii="Times New Roman" w:hAnsi="Times New Roman" w:cs="Times New Roman"/>
          <w:sz w:val="24"/>
          <w:szCs w:val="24"/>
          <w:lang w:val="sr-Cyrl-RS"/>
        </w:rPr>
      </w:pP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учињену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повреду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забране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чл</w:t>
      </w:r>
      <w:r w:rsidR="00DD347C" w:rsidRPr="00D73E25">
        <w:rPr>
          <w:rFonts w:ascii="Times New Roman" w:hAnsi="Times New Roman" w:cs="Times New Roman"/>
          <w:sz w:val="24"/>
          <w:szCs w:val="24"/>
        </w:rPr>
        <w:t xml:space="preserve">. 110-112. </w:t>
      </w:r>
      <w:r w:rsidRPr="00D73E25">
        <w:rPr>
          <w:rFonts w:ascii="Times New Roman" w:hAnsi="Times New Roman" w:cs="Times New Roman"/>
          <w:sz w:val="24"/>
          <w:szCs w:val="24"/>
        </w:rPr>
        <w:t>Закона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изриче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васпитно</w:t>
      </w:r>
      <w:r w:rsidR="00DD347C" w:rsidRPr="00D73E25">
        <w:rPr>
          <w:rFonts w:ascii="Times New Roman" w:hAnsi="Times New Roman" w:cs="Times New Roman"/>
          <w:sz w:val="24"/>
          <w:szCs w:val="24"/>
        </w:rPr>
        <w:t>-</w:t>
      </w:r>
      <w:r w:rsidRPr="00D73E25">
        <w:rPr>
          <w:rFonts w:ascii="Times New Roman" w:hAnsi="Times New Roman" w:cs="Times New Roman"/>
          <w:sz w:val="24"/>
          <w:szCs w:val="24"/>
        </w:rPr>
        <w:t>дисциплинска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мера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укор</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директора</w:t>
      </w:r>
      <w:r w:rsidR="00DD347C" w:rsidRPr="00D73E25">
        <w:rPr>
          <w:rFonts w:ascii="Times New Roman" w:hAnsi="Times New Roman" w:cs="Times New Roman"/>
          <w:sz w:val="24"/>
          <w:szCs w:val="24"/>
        </w:rPr>
        <w:t xml:space="preserve"> </w:t>
      </w:r>
      <w:r w:rsidR="008773A4">
        <w:rPr>
          <w:rFonts w:ascii="Times New Roman" w:hAnsi="Times New Roman" w:cs="Times New Roman"/>
          <w:sz w:val="24"/>
          <w:szCs w:val="24"/>
          <w:lang w:val="sr-Cyrl-RS"/>
        </w:rPr>
        <w:t xml:space="preserve">, </w:t>
      </w:r>
      <w:r w:rsidRPr="00D73E25">
        <w:rPr>
          <w:rFonts w:ascii="Times New Roman" w:hAnsi="Times New Roman" w:cs="Times New Roman"/>
          <w:sz w:val="24"/>
          <w:szCs w:val="24"/>
        </w:rPr>
        <w:t>укор</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наставничког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већа</w:t>
      </w:r>
      <w:r w:rsidR="008773A4">
        <w:rPr>
          <w:rFonts w:ascii="Times New Roman" w:hAnsi="Times New Roman" w:cs="Times New Roman"/>
          <w:sz w:val="24"/>
          <w:szCs w:val="24"/>
          <w:lang w:val="sr-Cyrl-RS"/>
        </w:rPr>
        <w:t xml:space="preserve"> 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искључење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школе</w:t>
      </w:r>
      <w:r w:rsidR="008773A4">
        <w:rPr>
          <w:rFonts w:ascii="Times New Roman" w:hAnsi="Times New Roman" w:cs="Times New Roman"/>
          <w:sz w:val="24"/>
          <w:szCs w:val="24"/>
          <w:lang w:val="sr-Cyrl-RS"/>
        </w:rPr>
        <w:t>.</w:t>
      </w:r>
    </w:p>
    <w:p w14:paraId="28D5E3E1" w14:textId="77777777" w:rsidR="005174D3" w:rsidRDefault="005174D3" w:rsidP="005174D3">
      <w:pPr>
        <w:pStyle w:val="normalprored"/>
        <w:ind w:firstLine="720"/>
        <w:jc w:val="both"/>
        <w:rPr>
          <w:rFonts w:ascii="Times New Roman" w:hAnsi="Times New Roman" w:cs="Times New Roman"/>
          <w:sz w:val="24"/>
          <w:szCs w:val="24"/>
          <w:lang w:val="sr-Cyrl-RS"/>
        </w:rPr>
      </w:pPr>
      <w:r w:rsidRPr="005174D3">
        <w:rPr>
          <w:rFonts w:ascii="Times New Roman" w:hAnsi="Times New Roman" w:cs="Times New Roman"/>
          <w:sz w:val="24"/>
          <w:szCs w:val="24"/>
          <w:lang w:val="sr-Cyrl-RS"/>
        </w:rPr>
        <w:lastRenderedPageBreak/>
        <w:t xml:space="preserve">Када малолетан ученик изврши повреду обавезе, односно забране из чл. 110-112. </w:t>
      </w:r>
      <w:r>
        <w:rPr>
          <w:rFonts w:ascii="Times New Roman" w:hAnsi="Times New Roman" w:cs="Times New Roman"/>
          <w:sz w:val="24"/>
          <w:szCs w:val="24"/>
          <w:lang w:val="sr-Cyrl-RS"/>
        </w:rPr>
        <w:t>З</w:t>
      </w:r>
      <w:r w:rsidRPr="005174D3">
        <w:rPr>
          <w:rFonts w:ascii="Times New Roman" w:hAnsi="Times New Roman" w:cs="Times New Roman"/>
          <w:sz w:val="24"/>
          <w:szCs w:val="24"/>
          <w:lang w:val="sr-Cyrl-RS"/>
        </w:rPr>
        <w:t>акона, школа одмах, а најкасније наредног радног дана од дана сазнања обавештава родитеља, односно другог законског заступника и укључује га у одговарајући поступак.</w:t>
      </w:r>
    </w:p>
    <w:p w14:paraId="3093FDF0" w14:textId="77777777" w:rsidR="003D22E1" w:rsidRPr="003D22E1" w:rsidRDefault="003D22E1" w:rsidP="003D22E1">
      <w:pPr>
        <w:pStyle w:val="normalprored"/>
        <w:ind w:firstLine="720"/>
        <w:jc w:val="both"/>
        <w:rPr>
          <w:rFonts w:ascii="Times New Roman" w:hAnsi="Times New Roman" w:cs="Times New Roman"/>
          <w:sz w:val="24"/>
          <w:szCs w:val="24"/>
          <w:lang w:val="sr-Cyrl-RS"/>
        </w:rPr>
      </w:pPr>
      <w:r w:rsidRPr="003D22E1">
        <w:rPr>
          <w:rFonts w:ascii="Times New Roman" w:hAnsi="Times New Roman" w:cs="Times New Roman"/>
          <w:sz w:val="24"/>
          <w:szCs w:val="24"/>
          <w:lang w:val="sr-Cyrl-RS"/>
        </w:rPr>
        <w:t>Мер</w:t>
      </w:r>
      <w:r w:rsidR="00900226">
        <w:rPr>
          <w:rFonts w:ascii="Times New Roman" w:hAnsi="Times New Roman" w:cs="Times New Roman"/>
          <w:sz w:val="24"/>
          <w:szCs w:val="24"/>
          <w:lang w:val="sr-Cyrl-RS"/>
        </w:rPr>
        <w:t>а</w:t>
      </w:r>
      <w:r w:rsidRPr="003D22E1">
        <w:rPr>
          <w:rFonts w:ascii="Times New Roman" w:hAnsi="Times New Roman" w:cs="Times New Roman"/>
          <w:sz w:val="24"/>
          <w:szCs w:val="24"/>
          <w:lang w:val="sr-Cyrl-RS"/>
        </w:rPr>
        <w:t xml:space="preserve"> из </w:t>
      </w:r>
      <w:r>
        <w:rPr>
          <w:rFonts w:ascii="Times New Roman" w:hAnsi="Times New Roman" w:cs="Times New Roman"/>
          <w:sz w:val="24"/>
          <w:szCs w:val="24"/>
          <w:lang w:val="sr-Cyrl-RS"/>
        </w:rPr>
        <w:t>члана 8 ст.1 и чл. 12 ст.2 овог правилника</w:t>
      </w:r>
      <w:r w:rsidRPr="003D22E1">
        <w:rPr>
          <w:rFonts w:ascii="Times New Roman" w:hAnsi="Times New Roman" w:cs="Times New Roman"/>
          <w:sz w:val="24"/>
          <w:szCs w:val="24"/>
          <w:lang w:val="sr-Cyrl-RS"/>
        </w:rPr>
        <w:t xml:space="preserve"> изри</w:t>
      </w:r>
      <w:r w:rsidR="00900226">
        <w:rPr>
          <w:rFonts w:ascii="Times New Roman" w:hAnsi="Times New Roman" w:cs="Times New Roman"/>
          <w:sz w:val="24"/>
          <w:szCs w:val="24"/>
          <w:lang w:val="sr-Cyrl-RS"/>
        </w:rPr>
        <w:t>че</w:t>
      </w:r>
      <w:r w:rsidRPr="003D22E1">
        <w:rPr>
          <w:rFonts w:ascii="Times New Roman" w:hAnsi="Times New Roman" w:cs="Times New Roman"/>
          <w:sz w:val="24"/>
          <w:szCs w:val="24"/>
          <w:lang w:val="sr-Cyrl-RS"/>
        </w:rPr>
        <w:t xml:space="preserve">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w:t>
      </w:r>
    </w:p>
    <w:p w14:paraId="3881B9CD" w14:textId="77777777" w:rsidR="003D22E1" w:rsidRPr="003D22E1" w:rsidRDefault="003D22E1" w:rsidP="003D22E1">
      <w:pPr>
        <w:pStyle w:val="normalprored"/>
        <w:ind w:firstLine="720"/>
        <w:jc w:val="both"/>
        <w:rPr>
          <w:rFonts w:ascii="Times New Roman" w:hAnsi="Times New Roman" w:cs="Times New Roman"/>
          <w:sz w:val="24"/>
          <w:szCs w:val="24"/>
          <w:lang w:val="sr-Cyrl-RS"/>
        </w:rPr>
      </w:pPr>
      <w:r w:rsidRPr="003D22E1">
        <w:rPr>
          <w:rFonts w:ascii="Times New Roman" w:hAnsi="Times New Roman" w:cs="Times New Roman"/>
          <w:sz w:val="24"/>
          <w:szCs w:val="24"/>
          <w:lang w:val="sr-Cyrl-R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овог закона на крају другог полугодишта, када није могуће водити васпитно-дисциплински поступак.</w:t>
      </w:r>
    </w:p>
    <w:p w14:paraId="63C1D09A" w14:textId="77777777" w:rsidR="003D22E1" w:rsidRDefault="003D22E1" w:rsidP="003D22E1">
      <w:pPr>
        <w:pStyle w:val="normalprored"/>
        <w:ind w:firstLine="720"/>
        <w:jc w:val="both"/>
        <w:rPr>
          <w:rFonts w:ascii="Times New Roman" w:hAnsi="Times New Roman" w:cs="Times New Roman"/>
          <w:sz w:val="24"/>
          <w:szCs w:val="24"/>
          <w:lang w:val="sr-Cyrl-RS"/>
        </w:rPr>
      </w:pPr>
      <w:r w:rsidRPr="003D22E1">
        <w:rPr>
          <w:rFonts w:ascii="Times New Roman" w:hAnsi="Times New Roman" w:cs="Times New Roman"/>
          <w:sz w:val="24"/>
          <w:szCs w:val="24"/>
          <w:lang w:val="sr-Cyrl-RS"/>
        </w:rPr>
        <w:t>Васпитна и васпитно-дисциплинска мера изричу се ученику у школској години у којој је учињена повреда обавезе.</w:t>
      </w:r>
    </w:p>
    <w:p w14:paraId="1D6C89B3" w14:textId="77777777" w:rsidR="005174D3" w:rsidRPr="005174D3" w:rsidRDefault="005174D3" w:rsidP="005174D3">
      <w:pPr>
        <w:pStyle w:val="normalprored"/>
        <w:jc w:val="both"/>
        <w:rPr>
          <w:rFonts w:ascii="Times New Roman" w:hAnsi="Times New Roman" w:cs="Times New Roman"/>
          <w:sz w:val="24"/>
          <w:szCs w:val="24"/>
          <w:lang w:val="sr-Cyrl-RS"/>
        </w:rPr>
      </w:pPr>
    </w:p>
    <w:p w14:paraId="67EB6520" w14:textId="77777777" w:rsidR="0033488E" w:rsidRPr="0033488E" w:rsidRDefault="00632B8E" w:rsidP="00D73E25">
      <w:pPr>
        <w:pStyle w:val="normalprored"/>
        <w:numPr>
          <w:ilvl w:val="0"/>
          <w:numId w:val="11"/>
        </w:numPr>
        <w:rPr>
          <w:rFonts w:ascii="Times New Roman" w:hAnsi="Times New Roman" w:cs="Times New Roman"/>
          <w:b/>
          <w:bCs/>
          <w:sz w:val="24"/>
          <w:szCs w:val="24"/>
          <w:lang w:val="sr-Cyrl-RS"/>
        </w:rPr>
      </w:pPr>
      <w:r w:rsidRPr="00D73E25">
        <w:rPr>
          <w:rFonts w:ascii="Times New Roman" w:hAnsi="Times New Roman" w:cs="Times New Roman"/>
          <w:b/>
          <w:bCs/>
          <w:sz w:val="24"/>
          <w:szCs w:val="24"/>
        </w:rPr>
        <w:t>Васпитно</w:t>
      </w:r>
      <w:r w:rsidR="00DD347C" w:rsidRPr="00D73E25">
        <w:rPr>
          <w:rFonts w:ascii="Times New Roman" w:hAnsi="Times New Roman" w:cs="Times New Roman"/>
          <w:b/>
          <w:bCs/>
          <w:sz w:val="24"/>
          <w:szCs w:val="24"/>
        </w:rPr>
        <w:t>-</w:t>
      </w:r>
      <w:r w:rsidRPr="00D73E25">
        <w:rPr>
          <w:rFonts w:ascii="Times New Roman" w:hAnsi="Times New Roman" w:cs="Times New Roman"/>
          <w:b/>
          <w:bCs/>
          <w:sz w:val="24"/>
          <w:szCs w:val="24"/>
        </w:rPr>
        <w:t>дисциплински</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поступак</w:t>
      </w:r>
      <w:r w:rsidR="00DD347C" w:rsidRPr="00D73E25">
        <w:rPr>
          <w:rFonts w:ascii="Times New Roman" w:hAnsi="Times New Roman" w:cs="Times New Roman"/>
          <w:b/>
          <w:bCs/>
          <w:sz w:val="24"/>
          <w:szCs w:val="24"/>
        </w:rPr>
        <w:t xml:space="preserve">  </w:t>
      </w:r>
    </w:p>
    <w:p w14:paraId="4C93794E" w14:textId="77777777" w:rsidR="00DD347C" w:rsidRDefault="00632B8E" w:rsidP="0033488E">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1</w:t>
      </w:r>
      <w:r w:rsidR="005D196C">
        <w:rPr>
          <w:rFonts w:ascii="Times New Roman" w:hAnsi="Times New Roman" w:cs="Times New Roman"/>
          <w:b/>
          <w:bCs/>
          <w:sz w:val="24"/>
          <w:szCs w:val="24"/>
          <w:lang w:val="sr-Cyrl-RS"/>
        </w:rPr>
        <w:t>3</w:t>
      </w:r>
    </w:p>
    <w:p w14:paraId="50A188C4" w14:textId="77777777" w:rsidR="00071D33" w:rsidRPr="005D196C" w:rsidRDefault="00071D33" w:rsidP="0033488E">
      <w:pPr>
        <w:pStyle w:val="normalprored"/>
        <w:jc w:val="center"/>
        <w:rPr>
          <w:rFonts w:ascii="Times New Roman" w:hAnsi="Times New Roman" w:cs="Times New Roman"/>
          <w:b/>
          <w:bCs/>
          <w:sz w:val="24"/>
          <w:szCs w:val="24"/>
          <w:lang w:val="sr-Cyrl-RS"/>
        </w:rPr>
      </w:pPr>
    </w:p>
    <w:p w14:paraId="6008A277" w14:textId="77777777" w:rsidR="00E01099" w:rsidRDefault="00071D33" w:rsidP="00E01099">
      <w:pPr>
        <w:pStyle w:val="normalprored"/>
        <w:jc w:val="both"/>
        <w:rPr>
          <w:rFonts w:ascii="Times New Roman" w:hAnsi="Times New Roman" w:cs="Times New Roman"/>
          <w:b/>
          <w:bCs/>
          <w:i/>
          <w:iCs/>
          <w:sz w:val="24"/>
          <w:szCs w:val="24"/>
          <w:lang w:val="sr-Cyrl-RS"/>
        </w:rPr>
      </w:pPr>
      <w:r w:rsidRPr="00E01099">
        <w:rPr>
          <w:rFonts w:ascii="Times New Roman" w:hAnsi="Times New Roman" w:cs="Times New Roman"/>
          <w:b/>
          <w:bCs/>
          <w:i/>
          <w:iCs/>
          <w:sz w:val="24"/>
          <w:szCs w:val="24"/>
          <w:lang w:val="sr-Cyrl-RS"/>
        </w:rPr>
        <w:t xml:space="preserve">         </w:t>
      </w:r>
      <w:r w:rsidR="00E01099" w:rsidRPr="00E01099">
        <w:rPr>
          <w:rFonts w:ascii="Times New Roman" w:hAnsi="Times New Roman" w:cs="Times New Roman"/>
          <w:b/>
          <w:bCs/>
          <w:i/>
          <w:iCs/>
          <w:sz w:val="24"/>
          <w:szCs w:val="24"/>
          <w:lang w:val="sr-Cyrl-RS"/>
        </w:rPr>
        <w:t xml:space="preserve">а .Покретање и вођење дисциплинског поступка   </w:t>
      </w:r>
    </w:p>
    <w:p w14:paraId="464D9236" w14:textId="77777777" w:rsidR="00B74FFA" w:rsidRPr="00E01099" w:rsidRDefault="00B74FFA" w:rsidP="00E01099">
      <w:pPr>
        <w:pStyle w:val="normalprored"/>
        <w:jc w:val="both"/>
        <w:rPr>
          <w:rFonts w:ascii="Times New Roman" w:hAnsi="Times New Roman" w:cs="Times New Roman"/>
          <w:b/>
          <w:bCs/>
          <w:i/>
          <w:iCs/>
          <w:sz w:val="24"/>
          <w:szCs w:val="24"/>
          <w:lang w:val="sr-Cyrl-RS"/>
        </w:rPr>
      </w:pPr>
    </w:p>
    <w:p w14:paraId="28EEF96F" w14:textId="77777777" w:rsidR="00B74FFA" w:rsidRDefault="00B74FFA" w:rsidP="00E01099">
      <w:pPr>
        <w:pStyle w:val="normalprored"/>
        <w:ind w:firstLine="720"/>
        <w:jc w:val="both"/>
        <w:rPr>
          <w:rFonts w:ascii="Times New Roman" w:hAnsi="Times New Roman" w:cs="Times New Roman"/>
          <w:sz w:val="24"/>
          <w:szCs w:val="24"/>
          <w:lang w:val="sr-Cyrl-RS"/>
        </w:rPr>
      </w:pPr>
      <w:r w:rsidRPr="00B74FFA">
        <w:rPr>
          <w:rFonts w:ascii="Times New Roman" w:hAnsi="Times New Roman" w:cs="Times New Roman"/>
          <w:sz w:val="24"/>
          <w:szCs w:val="24"/>
          <w:lang w:val="sr-Cyrl-RS"/>
        </w:rPr>
        <w:t>За теже повреде обавеза ученика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w:t>
      </w:r>
    </w:p>
    <w:p w14:paraId="72E3ECAA" w14:textId="77777777" w:rsidR="00E01099" w:rsidRPr="00E01099" w:rsidRDefault="00E01099" w:rsidP="00E01099">
      <w:pPr>
        <w:pStyle w:val="normalprored"/>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Захтев за покретање васпитно дисциплинског поступка</w:t>
      </w:r>
      <w:r w:rsidRPr="00E01099">
        <w:rPr>
          <w:rFonts w:ascii="Times New Roman" w:hAnsi="Times New Roman" w:cs="Times New Roman"/>
          <w:sz w:val="24"/>
          <w:szCs w:val="24"/>
          <w:lang w:val="sr-Cyrl-RS"/>
        </w:rPr>
        <w:t xml:space="preserve">,  односно  пријаву  о  учињеној  тежој  повреди  обавезе  ученика   и  повреду  забране из члана     110 -  112. </w:t>
      </w:r>
      <w:r>
        <w:rPr>
          <w:rFonts w:ascii="Times New Roman" w:hAnsi="Times New Roman" w:cs="Times New Roman"/>
          <w:sz w:val="24"/>
          <w:szCs w:val="24"/>
          <w:lang w:val="sr-Cyrl-RS"/>
        </w:rPr>
        <w:t>Закона</w:t>
      </w:r>
      <w:r w:rsidRPr="00E01099">
        <w:rPr>
          <w:rFonts w:ascii="Times New Roman" w:hAnsi="Times New Roman" w:cs="Times New Roman"/>
          <w:sz w:val="24"/>
          <w:szCs w:val="24"/>
          <w:lang w:val="sr-Cyrl-RS"/>
        </w:rPr>
        <w:t xml:space="preserve">,  подноси  одељењски старешина, или други  наставник или запослени у школи у  писаном облику  и  садржи  податке од утицаја за  утврђивање повреде обавезе и одговорности ученика, а нарочито:   </w:t>
      </w:r>
    </w:p>
    <w:p w14:paraId="2CFB31B1" w14:textId="77777777" w:rsidR="00E01099" w:rsidRPr="00E01099" w:rsidRDefault="00E01099" w:rsidP="00E01099">
      <w:pPr>
        <w:pStyle w:val="normalprored"/>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     1)   име   и   презиме   ученика   против   кога   сматра  да   би  требало  да   се   води   дисциплински поступак, разред и одељење;  </w:t>
      </w:r>
    </w:p>
    <w:p w14:paraId="3BAE1790" w14:textId="77777777" w:rsidR="00E01099" w:rsidRPr="00E01099" w:rsidRDefault="00E01099" w:rsidP="00E01099">
      <w:pPr>
        <w:pStyle w:val="normalprored"/>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     2)   повреду  обавезе  ученика  уз  навођење  времена,  места  и  начина  извршења повреде, и </w:t>
      </w:r>
    </w:p>
    <w:p w14:paraId="20CAB4FF" w14:textId="77777777" w:rsidR="00E01099" w:rsidRPr="00E01099" w:rsidRDefault="00E01099" w:rsidP="00E01099">
      <w:pPr>
        <w:pStyle w:val="normalprored"/>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     3)   назначење  одредбе  овог  правилника, односно  закона  којим је  прописано да учињено дело представља повреду обавезе ученика.  </w:t>
      </w:r>
    </w:p>
    <w:p w14:paraId="1B8E71A2" w14:textId="77777777" w:rsidR="00E01099" w:rsidRPr="00E01099" w:rsidRDefault="00E01099" w:rsidP="00E01099">
      <w:pPr>
        <w:pStyle w:val="normalprored"/>
        <w:jc w:val="center"/>
        <w:rPr>
          <w:rFonts w:ascii="Times New Roman" w:hAnsi="Times New Roman" w:cs="Times New Roman"/>
          <w:b/>
          <w:bCs/>
          <w:sz w:val="24"/>
          <w:szCs w:val="24"/>
          <w:lang w:val="sr-Cyrl-RS"/>
        </w:rPr>
      </w:pPr>
      <w:r w:rsidRPr="00E01099">
        <w:rPr>
          <w:rFonts w:ascii="Times New Roman" w:hAnsi="Times New Roman" w:cs="Times New Roman"/>
          <w:b/>
          <w:bCs/>
          <w:sz w:val="24"/>
          <w:szCs w:val="24"/>
        </w:rPr>
        <w:t>Члан 1</w:t>
      </w:r>
      <w:r>
        <w:rPr>
          <w:rFonts w:ascii="Times New Roman" w:hAnsi="Times New Roman" w:cs="Times New Roman"/>
          <w:b/>
          <w:bCs/>
          <w:sz w:val="24"/>
          <w:szCs w:val="24"/>
          <w:lang w:val="sr-Cyrl-RS"/>
        </w:rPr>
        <w:t>4</w:t>
      </w:r>
    </w:p>
    <w:p w14:paraId="42AA02E8" w14:textId="77777777" w:rsidR="00663099" w:rsidRDefault="00663099" w:rsidP="00E01099">
      <w:pPr>
        <w:pStyle w:val="normalprored"/>
        <w:jc w:val="both"/>
        <w:rPr>
          <w:rFonts w:ascii="Times New Roman" w:hAnsi="Times New Roman" w:cs="Times New Roman"/>
          <w:sz w:val="24"/>
          <w:szCs w:val="24"/>
          <w:lang w:val="sr-Cyrl-RS"/>
        </w:rPr>
      </w:pPr>
    </w:p>
    <w:p w14:paraId="0F3E5AD2" w14:textId="77777777" w:rsidR="00E01099" w:rsidRDefault="00E01099" w:rsidP="00B74FFA">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lastRenderedPageBreak/>
        <w:t xml:space="preserve">Васпитно-дисциплински поступак  покреће </w:t>
      </w:r>
      <w:r w:rsidR="009C5461">
        <w:rPr>
          <w:rFonts w:ascii="Times New Roman" w:hAnsi="Times New Roman" w:cs="Times New Roman"/>
          <w:sz w:val="24"/>
          <w:szCs w:val="24"/>
          <w:lang w:val="sr-Cyrl-RS"/>
        </w:rPr>
        <w:t>и води</w:t>
      </w:r>
      <w:r w:rsidRPr="00E01099">
        <w:rPr>
          <w:rFonts w:ascii="Times New Roman" w:hAnsi="Times New Roman" w:cs="Times New Roman"/>
          <w:sz w:val="24"/>
          <w:szCs w:val="24"/>
          <w:lang w:val="sr-Cyrl-RS"/>
        </w:rPr>
        <w:t xml:space="preserve">    директор       школе   на   основу   </w:t>
      </w:r>
      <w:r w:rsidR="00663099">
        <w:rPr>
          <w:rFonts w:ascii="Times New Roman" w:hAnsi="Times New Roman" w:cs="Times New Roman"/>
          <w:sz w:val="24"/>
          <w:szCs w:val="24"/>
          <w:lang w:val="sr-Cyrl-RS"/>
        </w:rPr>
        <w:t>захтева</w:t>
      </w:r>
      <w:r w:rsidRPr="00E01099">
        <w:rPr>
          <w:rFonts w:ascii="Times New Roman" w:hAnsi="Times New Roman" w:cs="Times New Roman"/>
          <w:sz w:val="24"/>
          <w:szCs w:val="24"/>
          <w:lang w:val="sr-Cyrl-RS"/>
        </w:rPr>
        <w:t xml:space="preserve">,  односно   пријаве   за   покретање   дисциплинског   поступка   против   ученика   који  подноси одељењски старешина или други наставник или запослени у школи или на  основу непосредног </w:t>
      </w:r>
      <w:r w:rsidR="00B74FFA">
        <w:rPr>
          <w:rFonts w:ascii="Times New Roman" w:hAnsi="Times New Roman" w:cs="Times New Roman"/>
          <w:sz w:val="24"/>
          <w:szCs w:val="24"/>
          <w:lang w:val="sr-Cyrl-RS"/>
        </w:rPr>
        <w:t>сазнања за</w:t>
      </w:r>
      <w:r w:rsidRPr="00E01099">
        <w:rPr>
          <w:rFonts w:ascii="Times New Roman" w:hAnsi="Times New Roman" w:cs="Times New Roman"/>
          <w:sz w:val="24"/>
          <w:szCs w:val="24"/>
          <w:lang w:val="sr-Cyrl-RS"/>
        </w:rPr>
        <w:t xml:space="preserve"> повреду обавезе ученика.  </w:t>
      </w:r>
    </w:p>
    <w:p w14:paraId="662EEA47" w14:textId="77777777" w:rsidR="00B74FFA" w:rsidRDefault="00B74FFA" w:rsidP="00663099">
      <w:pPr>
        <w:pStyle w:val="normalprored"/>
        <w:ind w:firstLine="720"/>
        <w:jc w:val="both"/>
        <w:rPr>
          <w:rFonts w:ascii="Times New Roman" w:hAnsi="Times New Roman" w:cs="Times New Roman"/>
          <w:sz w:val="24"/>
          <w:szCs w:val="24"/>
          <w:lang w:val="sr-Cyrl-RS"/>
        </w:rPr>
      </w:pPr>
      <w:r w:rsidRPr="00B74FFA">
        <w:rPr>
          <w:rFonts w:ascii="Times New Roman" w:hAnsi="Times New Roman" w:cs="Times New Roman"/>
          <w:sz w:val="24"/>
          <w:szCs w:val="24"/>
          <w:lang w:val="sr-Cyrl-RS"/>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14:paraId="30DE8447" w14:textId="77777777" w:rsidR="00B74FFA" w:rsidRPr="00E01099" w:rsidRDefault="00B74FFA" w:rsidP="00B74FFA">
      <w:pPr>
        <w:pStyle w:val="normalprored"/>
        <w:ind w:firstLine="720"/>
        <w:jc w:val="both"/>
        <w:rPr>
          <w:rFonts w:ascii="Times New Roman" w:hAnsi="Times New Roman" w:cs="Times New Roman"/>
          <w:sz w:val="24"/>
          <w:szCs w:val="24"/>
          <w:lang w:val="sr-Cyrl-RS"/>
        </w:rPr>
      </w:pPr>
      <w:r w:rsidRPr="00B74FFA">
        <w:rPr>
          <w:rFonts w:ascii="Times New Roman" w:hAnsi="Times New Roman" w:cs="Times New Roman"/>
          <w:sz w:val="24"/>
          <w:szCs w:val="24"/>
          <w:lang w:val="sr-Cyrl-RS"/>
        </w:rPr>
        <w:t xml:space="preserve">Изузетно од става </w:t>
      </w:r>
      <w:r>
        <w:rPr>
          <w:rFonts w:ascii="Times New Roman" w:hAnsi="Times New Roman" w:cs="Times New Roman"/>
          <w:sz w:val="24"/>
          <w:szCs w:val="24"/>
          <w:lang w:val="sr-Cyrl-RS"/>
        </w:rPr>
        <w:t>2</w:t>
      </w:r>
      <w:r w:rsidRPr="00B74FFA">
        <w:rPr>
          <w:rFonts w:ascii="Times New Roman" w:hAnsi="Times New Roman" w:cs="Times New Roman"/>
          <w:sz w:val="24"/>
          <w:szCs w:val="24"/>
          <w:lang w:val="sr-Cyrl-RS"/>
        </w:rPr>
        <w:t xml:space="preserve">. овог члана, за учињене теже повреде обавеза ученика из члана 83. став 8. тач. 4) и 5) </w:t>
      </w:r>
      <w:r>
        <w:rPr>
          <w:rFonts w:ascii="Times New Roman" w:hAnsi="Times New Roman" w:cs="Times New Roman"/>
          <w:sz w:val="24"/>
          <w:szCs w:val="24"/>
          <w:lang w:val="sr-Cyrl-RS"/>
        </w:rPr>
        <w:t>З</w:t>
      </w:r>
      <w:r w:rsidRPr="00B74FFA">
        <w:rPr>
          <w:rFonts w:ascii="Times New Roman" w:hAnsi="Times New Roman" w:cs="Times New Roman"/>
          <w:sz w:val="24"/>
          <w:szCs w:val="24"/>
          <w:lang w:val="sr-Cyrl-RS"/>
        </w:rPr>
        <w:t xml:space="preserve">акона, </w:t>
      </w:r>
      <w:r>
        <w:rPr>
          <w:rFonts w:ascii="Times New Roman" w:hAnsi="Times New Roman" w:cs="Times New Roman"/>
          <w:sz w:val="24"/>
          <w:szCs w:val="24"/>
          <w:lang w:val="sr-Cyrl-RS"/>
        </w:rPr>
        <w:t xml:space="preserve">( </w:t>
      </w:r>
      <w:r w:rsidRPr="00B74FFA">
        <w:rPr>
          <w:rFonts w:ascii="Times New Roman" w:hAnsi="Times New Roman" w:cs="Times New Roman"/>
          <w:sz w:val="24"/>
          <w:szCs w:val="24"/>
          <w:lang w:val="sr-Cyrl-RS"/>
        </w:rPr>
        <w:t xml:space="preserve">поседовање, подстрекавање, помагање, давање другом ученику и употреба психоактивних супстанци, односно алкохола, дрога и никотинских производа; </w:t>
      </w:r>
      <w:r>
        <w:rPr>
          <w:rFonts w:ascii="Times New Roman" w:hAnsi="Times New Roman" w:cs="Times New Roman"/>
          <w:sz w:val="24"/>
          <w:szCs w:val="24"/>
          <w:lang w:val="sr-Cyrl-RS"/>
        </w:rPr>
        <w:t xml:space="preserve">и </w:t>
      </w:r>
      <w:r w:rsidRPr="00B74FFA">
        <w:rPr>
          <w:rFonts w:ascii="Times New Roman" w:hAnsi="Times New Roman" w:cs="Times New Roman"/>
          <w:sz w:val="24"/>
          <w:szCs w:val="24"/>
          <w:lang w:val="sr-Cyrl-RS"/>
        </w:rPr>
        <w:t>уношење у школу или другу организацију оружја, пиротехничког средства или другог предмета којим може да угрози или повреди друго лице</w:t>
      </w:r>
      <w:r>
        <w:rPr>
          <w:rFonts w:ascii="Times New Roman" w:hAnsi="Times New Roman" w:cs="Times New Roman"/>
          <w:sz w:val="24"/>
          <w:szCs w:val="24"/>
          <w:lang w:val="sr-Cyrl-RS"/>
        </w:rPr>
        <w:t>)</w:t>
      </w:r>
      <w:r w:rsidRPr="00B74FFA">
        <w:rPr>
          <w:rFonts w:ascii="Times New Roman" w:hAnsi="Times New Roman" w:cs="Times New Roman"/>
          <w:sz w:val="24"/>
          <w:szCs w:val="24"/>
          <w:lang w:val="sr-Cyrl-RS"/>
        </w:rPr>
        <w:t xml:space="preserve">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14:paraId="63857381" w14:textId="77777777" w:rsidR="00E01099" w:rsidRPr="00E01099" w:rsidRDefault="00E01099" w:rsidP="00663099">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Закључак  садржи  податке  о  ученику, опис  теже  повреде  обавезе  ученика, односно  забране   из   чл.   110  -112. </w:t>
      </w:r>
      <w:r w:rsidR="00663099">
        <w:rPr>
          <w:rFonts w:ascii="Times New Roman" w:hAnsi="Times New Roman" w:cs="Times New Roman"/>
          <w:sz w:val="24"/>
          <w:szCs w:val="24"/>
          <w:lang w:val="sr-Cyrl-RS"/>
        </w:rPr>
        <w:t>Закона</w:t>
      </w:r>
      <w:r w:rsidRPr="00E01099">
        <w:rPr>
          <w:rFonts w:ascii="Times New Roman" w:hAnsi="Times New Roman" w:cs="Times New Roman"/>
          <w:sz w:val="24"/>
          <w:szCs w:val="24"/>
          <w:lang w:val="sr-Cyrl-RS"/>
        </w:rPr>
        <w:t xml:space="preserve">,  време,  место   и   начин   извршења   повреде   и  одговарајуће доказе, позив родитељу, односно другом законском заступнику </w:t>
      </w:r>
      <w:r w:rsidR="00663099">
        <w:rPr>
          <w:rFonts w:ascii="Times New Roman" w:hAnsi="Times New Roman" w:cs="Times New Roman"/>
          <w:sz w:val="24"/>
          <w:szCs w:val="24"/>
          <w:lang w:val="sr-Cyrl-RS"/>
        </w:rPr>
        <w:t>за дисциплински поступа</w:t>
      </w:r>
      <w:r w:rsidR="009C5461">
        <w:rPr>
          <w:rFonts w:ascii="Times New Roman" w:hAnsi="Times New Roman" w:cs="Times New Roman"/>
          <w:sz w:val="24"/>
          <w:szCs w:val="24"/>
          <w:lang w:val="sr-Cyrl-RS"/>
        </w:rPr>
        <w:t>к</w:t>
      </w:r>
      <w:r w:rsidR="00663099">
        <w:rPr>
          <w:rFonts w:ascii="Times New Roman" w:hAnsi="Times New Roman" w:cs="Times New Roman"/>
          <w:sz w:val="24"/>
          <w:szCs w:val="24"/>
          <w:lang w:val="sr-Cyrl-RS"/>
        </w:rPr>
        <w:t xml:space="preserve"> </w:t>
      </w:r>
      <w:r w:rsidRPr="00E01099">
        <w:rPr>
          <w:rFonts w:ascii="Times New Roman" w:hAnsi="Times New Roman" w:cs="Times New Roman"/>
          <w:sz w:val="24"/>
          <w:szCs w:val="24"/>
          <w:lang w:val="sr-Cyrl-RS"/>
        </w:rPr>
        <w:t xml:space="preserve">са  напоменом да, ако то не учини, да ће одмах, а најкасније наредног дана, поставити  психолога   школе   да   у   овом   поступку   заступа   интерес   ученика,   и   о   томе  обавестити центар за социјални рад.   </w:t>
      </w:r>
    </w:p>
    <w:p w14:paraId="11AD024B" w14:textId="77777777" w:rsidR="00E01099" w:rsidRPr="00E01099" w:rsidRDefault="009C5461" w:rsidP="00663099">
      <w:pPr>
        <w:pStyle w:val="normalprored"/>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Уз з</w:t>
      </w:r>
      <w:r w:rsidR="00E01099" w:rsidRPr="00E01099">
        <w:rPr>
          <w:rFonts w:ascii="Times New Roman" w:hAnsi="Times New Roman" w:cs="Times New Roman"/>
          <w:sz w:val="24"/>
          <w:szCs w:val="24"/>
          <w:lang w:val="sr-Cyrl-RS"/>
        </w:rPr>
        <w:t xml:space="preserve">акључак  </w:t>
      </w:r>
      <w:r>
        <w:rPr>
          <w:rFonts w:ascii="Times New Roman" w:hAnsi="Times New Roman" w:cs="Times New Roman"/>
          <w:sz w:val="24"/>
          <w:szCs w:val="24"/>
          <w:lang w:val="sr-Cyrl-RS"/>
        </w:rPr>
        <w:t>се даје и</w:t>
      </w:r>
      <w:r w:rsidR="00E01099" w:rsidRPr="00E01099">
        <w:rPr>
          <w:rFonts w:ascii="Times New Roman" w:hAnsi="Times New Roman" w:cs="Times New Roman"/>
          <w:sz w:val="24"/>
          <w:szCs w:val="24"/>
          <w:lang w:val="sr-Cyrl-RS"/>
        </w:rPr>
        <w:t xml:space="preserve">  налог  одељењском  старешини  да  прибави  изјаву  ученика  и  сведока (ученика, наставника или других лица), као и налог психологу школе да са  учеником  обави  разговор,  ради  утврђивања  релевантних  чињеница  и  појачаног  васпитног педагошког рада са учеником.    </w:t>
      </w:r>
    </w:p>
    <w:p w14:paraId="353DB656" w14:textId="77777777" w:rsidR="00E01099" w:rsidRDefault="00E01099" w:rsidP="00663099">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Закључак      директора   се   доставља      ученику,  односно   његовом родитељу  или законском        заступнику, одељењском   старешини,  психологу  школе, односно</w:t>
      </w:r>
      <w:r w:rsidR="00663099">
        <w:rPr>
          <w:rFonts w:ascii="Times New Roman" w:hAnsi="Times New Roman" w:cs="Times New Roman"/>
          <w:sz w:val="24"/>
          <w:szCs w:val="24"/>
          <w:lang w:val="sr-Cyrl-RS"/>
        </w:rPr>
        <w:t xml:space="preserve"> </w:t>
      </w:r>
      <w:r w:rsidRPr="00E01099">
        <w:rPr>
          <w:rFonts w:ascii="Times New Roman" w:hAnsi="Times New Roman" w:cs="Times New Roman"/>
          <w:sz w:val="24"/>
          <w:szCs w:val="24"/>
          <w:lang w:val="sr-Cyrl-RS"/>
        </w:rPr>
        <w:t xml:space="preserve">одговарајућем стручном тиму.    </w:t>
      </w:r>
    </w:p>
    <w:p w14:paraId="1B88D8D6" w14:textId="77777777" w:rsidR="002B55CE" w:rsidRPr="002B55CE" w:rsidRDefault="002B55CE" w:rsidP="002B55CE">
      <w:pPr>
        <w:pStyle w:val="normalprored"/>
        <w:ind w:firstLine="720"/>
        <w:jc w:val="both"/>
        <w:rPr>
          <w:rFonts w:ascii="Times New Roman" w:hAnsi="Times New Roman" w:cs="Times New Roman"/>
          <w:sz w:val="24"/>
          <w:szCs w:val="24"/>
          <w:lang w:val="sr-Cyrl-RS"/>
        </w:rPr>
      </w:pPr>
      <w:r w:rsidRPr="002B55CE">
        <w:rPr>
          <w:rFonts w:ascii="Times New Roman" w:hAnsi="Times New Roman" w:cs="Times New Roman"/>
          <w:sz w:val="24"/>
          <w:szCs w:val="24"/>
          <w:lang w:val="sr-Cyrl-RS"/>
        </w:rPr>
        <w:t xml:space="preserve">У васпитно-дисциплинском поступку ученик, уз присуство родитеља, односно другог законског </w:t>
      </w:r>
      <w:r w:rsidRPr="002B55CE">
        <w:rPr>
          <w:rFonts w:ascii="Times New Roman" w:hAnsi="Times New Roman" w:cs="Times New Roman"/>
          <w:sz w:val="24"/>
          <w:szCs w:val="24"/>
          <w:lang w:val="sr-Cyrl-RS"/>
        </w:rPr>
        <w:lastRenderedPageBreak/>
        <w:t>заступника, као и сви остали учесници и сведоци морају бити саслушани и дати писану изјаву.</w:t>
      </w:r>
    </w:p>
    <w:p w14:paraId="6BF34A2E" w14:textId="77777777" w:rsidR="002B55CE" w:rsidRPr="00E01099" w:rsidRDefault="002B55CE" w:rsidP="002B55CE">
      <w:pPr>
        <w:pStyle w:val="normalprored"/>
        <w:ind w:firstLine="720"/>
        <w:jc w:val="both"/>
        <w:rPr>
          <w:rFonts w:ascii="Times New Roman" w:hAnsi="Times New Roman" w:cs="Times New Roman"/>
          <w:sz w:val="24"/>
          <w:szCs w:val="24"/>
          <w:lang w:val="sr-Cyrl-RS"/>
        </w:rPr>
      </w:pPr>
      <w:r w:rsidRPr="002B55CE">
        <w:rPr>
          <w:rFonts w:ascii="Times New Roman" w:hAnsi="Times New Roman" w:cs="Times New Roman"/>
          <w:sz w:val="24"/>
          <w:szCs w:val="24"/>
          <w:lang w:val="sr-Cyrl-RS"/>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14:paraId="6F71A8A4" w14:textId="77777777" w:rsidR="00E01099" w:rsidRPr="00E01099" w:rsidRDefault="00E01099" w:rsidP="00663099">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Против закључка директора није дозвољен приговор.   </w:t>
      </w:r>
    </w:p>
    <w:p w14:paraId="765F8500" w14:textId="77777777" w:rsidR="00E01099" w:rsidRPr="00E01099" w:rsidRDefault="00E01099" w:rsidP="00E01099">
      <w:pPr>
        <w:pStyle w:val="normalprored"/>
        <w:jc w:val="both"/>
        <w:rPr>
          <w:rFonts w:ascii="Times New Roman" w:hAnsi="Times New Roman" w:cs="Times New Roman"/>
          <w:sz w:val="24"/>
          <w:szCs w:val="24"/>
          <w:lang w:val="sr-Cyrl-RS"/>
        </w:rPr>
      </w:pPr>
    </w:p>
    <w:p w14:paraId="497E40B8" w14:textId="77777777" w:rsidR="00663099" w:rsidRPr="00663099" w:rsidRDefault="00663099" w:rsidP="00663099">
      <w:pPr>
        <w:pStyle w:val="normalprored"/>
        <w:jc w:val="center"/>
        <w:rPr>
          <w:rFonts w:ascii="Times New Roman" w:hAnsi="Times New Roman" w:cs="Times New Roman"/>
          <w:b/>
          <w:bCs/>
          <w:sz w:val="24"/>
          <w:szCs w:val="24"/>
          <w:lang w:val="sr-Cyrl-RS"/>
        </w:rPr>
      </w:pPr>
      <w:r w:rsidRPr="00663099">
        <w:rPr>
          <w:rFonts w:ascii="Times New Roman" w:hAnsi="Times New Roman" w:cs="Times New Roman"/>
          <w:b/>
          <w:bCs/>
          <w:sz w:val="24"/>
          <w:szCs w:val="24"/>
        </w:rPr>
        <w:t>Члан 1</w:t>
      </w:r>
      <w:r>
        <w:rPr>
          <w:rFonts w:ascii="Times New Roman" w:hAnsi="Times New Roman" w:cs="Times New Roman"/>
          <w:b/>
          <w:bCs/>
          <w:sz w:val="24"/>
          <w:szCs w:val="24"/>
          <w:lang w:val="sr-Cyrl-RS"/>
        </w:rPr>
        <w:t>5</w:t>
      </w:r>
    </w:p>
    <w:p w14:paraId="0B85A618" w14:textId="77777777" w:rsidR="00663099" w:rsidRDefault="00663099" w:rsidP="00E01099">
      <w:pPr>
        <w:pStyle w:val="normalprored"/>
        <w:jc w:val="both"/>
        <w:rPr>
          <w:rFonts w:ascii="Times New Roman" w:hAnsi="Times New Roman" w:cs="Times New Roman"/>
          <w:sz w:val="24"/>
          <w:szCs w:val="24"/>
          <w:lang w:val="sr-Cyrl-RS"/>
        </w:rPr>
      </w:pPr>
    </w:p>
    <w:p w14:paraId="214192A1" w14:textId="77777777" w:rsidR="00E01099" w:rsidRPr="00E01099" w:rsidRDefault="00E01099" w:rsidP="0072026A">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У складу са закључком директора одељењски старешина одмах, односно наредног  дана  од  дана  пријема  закључка,  обавештава  родитеље  ученика  и  прибавља  писану изјаву од ученика која се односи  на учињену тежу повреду обавезе ученика  у њиховом присуству, односно присуству других законских заступника. Одељењски старешина прибавља писане изјаве и од сведока или оштећених лица,  уколико их има.   </w:t>
      </w:r>
    </w:p>
    <w:p w14:paraId="6BA2EEE5" w14:textId="77777777" w:rsidR="00E01099" w:rsidRDefault="00E01099" w:rsidP="0072026A">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Психолог  школе  обавља  разговор  са  учеником  у  року  који  је  одређен  закључком  директора, и доставља свој налаз и извештај о предузетим активностима пре расправе пред директором.    </w:t>
      </w:r>
    </w:p>
    <w:p w14:paraId="64B3C12C" w14:textId="77777777" w:rsidR="009C5461" w:rsidRPr="00E01099" w:rsidRDefault="009C5461" w:rsidP="0072026A">
      <w:pPr>
        <w:pStyle w:val="normalprored"/>
        <w:ind w:firstLine="720"/>
        <w:jc w:val="both"/>
        <w:rPr>
          <w:rFonts w:ascii="Times New Roman" w:hAnsi="Times New Roman" w:cs="Times New Roman"/>
          <w:sz w:val="24"/>
          <w:szCs w:val="24"/>
          <w:lang w:val="sr-Cyrl-RS"/>
        </w:rPr>
      </w:pPr>
    </w:p>
    <w:p w14:paraId="5F06AA19" w14:textId="77777777" w:rsidR="0072026A" w:rsidRPr="00663099" w:rsidRDefault="0072026A" w:rsidP="0072026A">
      <w:pPr>
        <w:pStyle w:val="normalprored"/>
        <w:jc w:val="center"/>
        <w:rPr>
          <w:rFonts w:ascii="Times New Roman" w:hAnsi="Times New Roman" w:cs="Times New Roman"/>
          <w:b/>
          <w:bCs/>
          <w:sz w:val="24"/>
          <w:szCs w:val="24"/>
          <w:lang w:val="sr-Cyrl-RS"/>
        </w:rPr>
      </w:pPr>
      <w:r w:rsidRPr="00663099">
        <w:rPr>
          <w:rFonts w:ascii="Times New Roman" w:hAnsi="Times New Roman" w:cs="Times New Roman"/>
          <w:b/>
          <w:bCs/>
          <w:sz w:val="24"/>
          <w:szCs w:val="24"/>
        </w:rPr>
        <w:t>Члан 1</w:t>
      </w:r>
      <w:r>
        <w:rPr>
          <w:rFonts w:ascii="Times New Roman" w:hAnsi="Times New Roman" w:cs="Times New Roman"/>
          <w:b/>
          <w:bCs/>
          <w:sz w:val="24"/>
          <w:szCs w:val="24"/>
          <w:lang w:val="sr-Cyrl-RS"/>
        </w:rPr>
        <w:t>6</w:t>
      </w:r>
    </w:p>
    <w:p w14:paraId="1DB85741" w14:textId="77777777" w:rsidR="00E01099" w:rsidRPr="00E01099" w:rsidRDefault="00E01099" w:rsidP="00E01099">
      <w:pPr>
        <w:pStyle w:val="normalprored"/>
        <w:jc w:val="both"/>
        <w:rPr>
          <w:rFonts w:ascii="Times New Roman" w:hAnsi="Times New Roman" w:cs="Times New Roman"/>
          <w:sz w:val="24"/>
          <w:szCs w:val="24"/>
          <w:lang w:val="sr-Cyrl-RS"/>
        </w:rPr>
      </w:pPr>
    </w:p>
    <w:p w14:paraId="43F807BE" w14:textId="77777777" w:rsidR="00E01099" w:rsidRDefault="00E01099" w:rsidP="0072026A">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Васпитно-дисциплински  поступак     води     се   применом       правила      општег     управног  поступка  и окончава се решењем у року од 30 дана од дана покретања, након вођења  појачаног васпитног рада са учеником.     </w:t>
      </w:r>
    </w:p>
    <w:p w14:paraId="1D4DE788" w14:textId="77777777" w:rsidR="002B55CE" w:rsidRDefault="002B55CE" w:rsidP="002B55CE">
      <w:pPr>
        <w:pStyle w:val="normalprored"/>
        <w:ind w:firstLine="720"/>
        <w:jc w:val="both"/>
        <w:rPr>
          <w:rFonts w:ascii="Times New Roman" w:hAnsi="Times New Roman" w:cs="Times New Roman"/>
          <w:sz w:val="24"/>
          <w:szCs w:val="24"/>
          <w:lang w:val="sr-Cyrl-RS"/>
        </w:rPr>
      </w:pPr>
      <w:r w:rsidRPr="002B55CE">
        <w:rPr>
          <w:rFonts w:ascii="Times New Roman" w:hAnsi="Times New Roman" w:cs="Times New Roman"/>
          <w:sz w:val="24"/>
          <w:szCs w:val="24"/>
          <w:lang w:val="sr-Cyrl-RS"/>
        </w:rPr>
        <w:t xml:space="preserve">Изузетно од става </w:t>
      </w:r>
      <w:r>
        <w:rPr>
          <w:rFonts w:ascii="Times New Roman" w:hAnsi="Times New Roman" w:cs="Times New Roman"/>
          <w:sz w:val="24"/>
          <w:szCs w:val="24"/>
          <w:lang w:val="sr-Cyrl-RS"/>
        </w:rPr>
        <w:t>1</w:t>
      </w:r>
      <w:r w:rsidRPr="002B55CE">
        <w:rPr>
          <w:rFonts w:ascii="Times New Roman" w:hAnsi="Times New Roman" w:cs="Times New Roman"/>
          <w:sz w:val="24"/>
          <w:szCs w:val="24"/>
          <w:lang w:val="sr-Cyrl-RS"/>
        </w:rPr>
        <w:t xml:space="preserve">. овог члана, у случају учињене теже повреде обавеза ученика из члана 83. став 8. тач. 4) и 5) закона и повреде забране, васпитно-дисциплински поступак окончава се доношењем решења у року од 20 дана од дана покретања. </w:t>
      </w:r>
      <w:r w:rsidR="00E01099" w:rsidRPr="00E01099">
        <w:rPr>
          <w:rFonts w:ascii="Times New Roman" w:hAnsi="Times New Roman" w:cs="Times New Roman"/>
          <w:sz w:val="24"/>
          <w:szCs w:val="24"/>
          <w:lang w:val="sr-Cyrl-RS"/>
        </w:rPr>
        <w:t xml:space="preserve">  </w:t>
      </w:r>
    </w:p>
    <w:p w14:paraId="50B80846" w14:textId="77777777" w:rsidR="0072026A" w:rsidRPr="00663099" w:rsidRDefault="0072026A" w:rsidP="002B55CE">
      <w:pPr>
        <w:pStyle w:val="normalprored"/>
        <w:ind w:firstLine="720"/>
        <w:jc w:val="center"/>
        <w:rPr>
          <w:rFonts w:ascii="Times New Roman" w:hAnsi="Times New Roman" w:cs="Times New Roman"/>
          <w:b/>
          <w:bCs/>
          <w:sz w:val="24"/>
          <w:szCs w:val="24"/>
          <w:lang w:val="sr-Cyrl-RS"/>
        </w:rPr>
      </w:pPr>
      <w:r w:rsidRPr="00663099">
        <w:rPr>
          <w:rFonts w:ascii="Times New Roman" w:hAnsi="Times New Roman" w:cs="Times New Roman"/>
          <w:b/>
          <w:bCs/>
          <w:sz w:val="24"/>
          <w:szCs w:val="24"/>
        </w:rPr>
        <w:t>Члан 1</w:t>
      </w:r>
      <w:r>
        <w:rPr>
          <w:rFonts w:ascii="Times New Roman" w:hAnsi="Times New Roman" w:cs="Times New Roman"/>
          <w:b/>
          <w:bCs/>
          <w:sz w:val="24"/>
          <w:szCs w:val="24"/>
          <w:lang w:val="sr-Cyrl-RS"/>
        </w:rPr>
        <w:t>7</w:t>
      </w:r>
    </w:p>
    <w:p w14:paraId="3F22444A" w14:textId="77777777" w:rsidR="0072026A" w:rsidRDefault="0072026A" w:rsidP="00E01099">
      <w:pPr>
        <w:pStyle w:val="normalprored"/>
        <w:jc w:val="both"/>
        <w:rPr>
          <w:rFonts w:ascii="Times New Roman" w:hAnsi="Times New Roman" w:cs="Times New Roman"/>
          <w:sz w:val="24"/>
          <w:szCs w:val="24"/>
          <w:lang w:val="sr-Cyrl-RS"/>
        </w:rPr>
      </w:pPr>
    </w:p>
    <w:p w14:paraId="20A2A313" w14:textId="77777777" w:rsidR="00E01099" w:rsidRPr="00E01099" w:rsidRDefault="00E01099" w:rsidP="0072026A">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Директор писаним путем позива ученика против кога  се  води  дисциплински  поступак  и  обавезно  родитеља,  односно  другог  законског  заступника.    </w:t>
      </w:r>
    </w:p>
    <w:p w14:paraId="1A56E1BA" w14:textId="77777777" w:rsidR="0072026A" w:rsidRDefault="00E01099" w:rsidP="0072026A">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На расправу се позивају, када је то потребно сведоци и вештаци.    </w:t>
      </w:r>
    </w:p>
    <w:p w14:paraId="121E5D89" w14:textId="77777777" w:rsidR="00E01099" w:rsidRPr="00E01099" w:rsidRDefault="00E01099" w:rsidP="0072026A">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lastRenderedPageBreak/>
        <w:t xml:space="preserve">Позив  ученику, односно  родитељу, односно законском заступнику,  мора  се  уручити  благовремено, како би се ученик припремио за одбрану.   </w:t>
      </w:r>
    </w:p>
    <w:p w14:paraId="31F716C1" w14:textId="77777777" w:rsidR="00E01099" w:rsidRPr="00E01099" w:rsidRDefault="00E01099" w:rsidP="0072026A">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Достављање  позива,  одлука  и  других  писмена,  врши  се  непосредно  уручивањем  ученику, односно  његовом  родитељу  или  законском заступнику, или  препорученом  пошиљком преко поште.  </w:t>
      </w:r>
    </w:p>
    <w:p w14:paraId="6F30B69D" w14:textId="77777777" w:rsidR="00E01099" w:rsidRPr="00E01099" w:rsidRDefault="00E01099" w:rsidP="00E01099">
      <w:pPr>
        <w:pStyle w:val="normalprored"/>
        <w:jc w:val="both"/>
        <w:rPr>
          <w:rFonts w:ascii="Times New Roman" w:hAnsi="Times New Roman" w:cs="Times New Roman"/>
          <w:sz w:val="24"/>
          <w:szCs w:val="24"/>
          <w:lang w:val="sr-Cyrl-RS"/>
        </w:rPr>
      </w:pPr>
    </w:p>
    <w:p w14:paraId="3ADA9055" w14:textId="77777777" w:rsidR="00E01099" w:rsidRPr="00E01099" w:rsidRDefault="0072026A" w:rsidP="0072026A">
      <w:pPr>
        <w:pStyle w:val="normalprored"/>
        <w:jc w:val="center"/>
        <w:rPr>
          <w:rFonts w:ascii="Times New Roman" w:hAnsi="Times New Roman" w:cs="Times New Roman"/>
          <w:sz w:val="24"/>
          <w:szCs w:val="24"/>
          <w:lang w:val="sr-Cyrl-RS"/>
        </w:rPr>
      </w:pPr>
      <w:r w:rsidRPr="00663099">
        <w:rPr>
          <w:rFonts w:ascii="Times New Roman" w:hAnsi="Times New Roman" w:cs="Times New Roman"/>
          <w:b/>
          <w:bCs/>
          <w:sz w:val="24"/>
          <w:szCs w:val="24"/>
          <w:lang w:val="en-US"/>
        </w:rPr>
        <w:t>Члан 1</w:t>
      </w:r>
      <w:r>
        <w:rPr>
          <w:rFonts w:ascii="Times New Roman" w:hAnsi="Times New Roman" w:cs="Times New Roman"/>
          <w:b/>
          <w:bCs/>
          <w:sz w:val="24"/>
          <w:szCs w:val="24"/>
          <w:lang w:val="sr-Cyrl-RS"/>
        </w:rPr>
        <w:t>8</w:t>
      </w:r>
    </w:p>
    <w:p w14:paraId="6DDFEAE9" w14:textId="77777777" w:rsidR="0072026A" w:rsidRDefault="0072026A" w:rsidP="00E01099">
      <w:pPr>
        <w:pStyle w:val="normalprored"/>
        <w:jc w:val="both"/>
        <w:rPr>
          <w:rFonts w:ascii="Times New Roman" w:hAnsi="Times New Roman" w:cs="Times New Roman"/>
          <w:sz w:val="24"/>
          <w:szCs w:val="24"/>
          <w:lang w:val="sr-Cyrl-RS"/>
        </w:rPr>
      </w:pPr>
    </w:p>
    <w:p w14:paraId="4243EB46" w14:textId="77777777" w:rsidR="00E01099" w:rsidRPr="00E01099" w:rsidRDefault="00E01099" w:rsidP="0072026A">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Пре  почетка  расправе, директор  утврђује  да  ли  су  присутна  сва  позвана  лица  и да  ли су сви уредно позвани.   </w:t>
      </w:r>
    </w:p>
    <w:p w14:paraId="42A5B55F" w14:textId="77777777" w:rsidR="00E01099" w:rsidRPr="00E01099" w:rsidRDefault="00E01099" w:rsidP="0072026A">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Ако  није  дошао  ученик  против  кога  се  води  поступак, односно  његов  родитељ  или  законски  заступник,  ако  је  ученик  малолетан,  директор  ће  одлучити  да  ли  ће  се  расправа одржати у њиховом одсуству, или ће се одложити.   </w:t>
      </w:r>
    </w:p>
    <w:p w14:paraId="6A2BC84A" w14:textId="77777777" w:rsidR="00E01099" w:rsidRPr="00E01099" w:rsidRDefault="00E01099" w:rsidP="0072026A">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Уколико су лица из става 2. овог члана уредно позвана, а изостанке нису оправдали,  расправа се може одржати у њиховом одсуству.  Приликом   одлагања   расправе  уређује   се,  ако  је   могуће,  дан   и   час   када  ће   се  расправа наставити.   </w:t>
      </w:r>
    </w:p>
    <w:p w14:paraId="2CAFA35D" w14:textId="77777777" w:rsidR="00900226" w:rsidRDefault="00900226" w:rsidP="00F71AFD">
      <w:pPr>
        <w:pStyle w:val="normalprored"/>
        <w:jc w:val="center"/>
        <w:rPr>
          <w:rFonts w:ascii="Times New Roman" w:hAnsi="Times New Roman" w:cs="Times New Roman"/>
          <w:b/>
          <w:bCs/>
          <w:sz w:val="24"/>
          <w:szCs w:val="24"/>
          <w:lang w:val="en-US"/>
        </w:rPr>
      </w:pPr>
    </w:p>
    <w:p w14:paraId="691AF083" w14:textId="77777777" w:rsidR="00F71AFD" w:rsidRPr="00E01099" w:rsidRDefault="00F71AFD" w:rsidP="00F71AFD">
      <w:pPr>
        <w:pStyle w:val="normalprored"/>
        <w:jc w:val="center"/>
        <w:rPr>
          <w:rFonts w:ascii="Times New Roman" w:hAnsi="Times New Roman" w:cs="Times New Roman"/>
          <w:sz w:val="24"/>
          <w:szCs w:val="24"/>
          <w:lang w:val="sr-Cyrl-RS"/>
        </w:rPr>
      </w:pPr>
      <w:r w:rsidRPr="00663099">
        <w:rPr>
          <w:rFonts w:ascii="Times New Roman" w:hAnsi="Times New Roman" w:cs="Times New Roman"/>
          <w:b/>
          <w:bCs/>
          <w:sz w:val="24"/>
          <w:szCs w:val="24"/>
          <w:lang w:val="en-US"/>
        </w:rPr>
        <w:t>Члан 1</w:t>
      </w:r>
      <w:r>
        <w:rPr>
          <w:rFonts w:ascii="Times New Roman" w:hAnsi="Times New Roman" w:cs="Times New Roman"/>
          <w:b/>
          <w:bCs/>
          <w:sz w:val="24"/>
          <w:szCs w:val="24"/>
          <w:lang w:val="sr-Cyrl-RS"/>
        </w:rPr>
        <w:t>9</w:t>
      </w:r>
    </w:p>
    <w:p w14:paraId="4989C79A" w14:textId="77777777" w:rsidR="00F71AFD" w:rsidRDefault="00F71AFD" w:rsidP="00E01099">
      <w:pPr>
        <w:pStyle w:val="normalprored"/>
        <w:jc w:val="both"/>
        <w:rPr>
          <w:rFonts w:ascii="Times New Roman" w:hAnsi="Times New Roman" w:cs="Times New Roman"/>
          <w:sz w:val="24"/>
          <w:szCs w:val="24"/>
          <w:lang w:val="sr-Cyrl-RS"/>
        </w:rPr>
      </w:pPr>
    </w:p>
    <w:p w14:paraId="45BB3C02" w14:textId="77777777" w:rsidR="002B55CE" w:rsidRPr="00E01099" w:rsidRDefault="00E01099" w:rsidP="002B55CE">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Расправа  пред  директором  почиње  читањем  закључка  директора  о  покретању  дисциплинског поступка због повреде обавезе</w:t>
      </w:r>
      <w:r w:rsidR="002B55CE">
        <w:rPr>
          <w:rFonts w:ascii="Times New Roman" w:hAnsi="Times New Roman" w:cs="Times New Roman"/>
          <w:sz w:val="24"/>
          <w:szCs w:val="24"/>
          <w:lang w:val="sr-Cyrl-RS"/>
        </w:rPr>
        <w:t xml:space="preserve"> ученика.</w:t>
      </w:r>
    </w:p>
    <w:p w14:paraId="3AF9E322" w14:textId="77777777" w:rsidR="00E01099" w:rsidRPr="00E01099" w:rsidRDefault="00E01099" w:rsidP="00F71AFD">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Након  читања  </w:t>
      </w:r>
      <w:r w:rsidR="00F71AFD">
        <w:rPr>
          <w:rFonts w:ascii="Times New Roman" w:hAnsi="Times New Roman" w:cs="Times New Roman"/>
          <w:sz w:val="24"/>
          <w:szCs w:val="24"/>
          <w:lang w:val="sr-Cyrl-RS"/>
        </w:rPr>
        <w:t>докумената из става 1 овог члана,</w:t>
      </w:r>
      <w:r w:rsidRPr="00E01099">
        <w:rPr>
          <w:rFonts w:ascii="Times New Roman" w:hAnsi="Times New Roman" w:cs="Times New Roman"/>
          <w:sz w:val="24"/>
          <w:szCs w:val="24"/>
          <w:lang w:val="sr-Cyrl-RS"/>
        </w:rPr>
        <w:t xml:space="preserve">позива се ученик против кога се води поступак да се изјасни о наводима из  истих и  да изнесе своју одбрану, уколико има нешто да дода уз раније дату изјаву.   </w:t>
      </w:r>
    </w:p>
    <w:p w14:paraId="1F8B50FE" w14:textId="77777777" w:rsidR="002B55CE" w:rsidRDefault="00E01099" w:rsidP="002B55CE">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Након   усмене   изјаве   ученика,   директор   позива   и   родитеље,   односно   друге  законске заступнике ученика, друге сведоке,  одељењског старешину  и психолога  да се усмено изјасне уколико желе нешто да додају уз раније дату изјаву.  </w:t>
      </w:r>
      <w:bookmarkStart w:id="2" w:name="_Hlk162001013"/>
    </w:p>
    <w:p w14:paraId="3EAED83F" w14:textId="77777777" w:rsidR="00F71AFD" w:rsidRPr="00F71AFD" w:rsidRDefault="00F71AFD" w:rsidP="00F71AFD">
      <w:pPr>
        <w:pStyle w:val="normalprored"/>
        <w:jc w:val="center"/>
        <w:rPr>
          <w:rFonts w:ascii="Times New Roman" w:hAnsi="Times New Roman" w:cs="Times New Roman"/>
          <w:sz w:val="24"/>
          <w:szCs w:val="24"/>
          <w:lang w:val="sr-Cyrl-RS"/>
        </w:rPr>
      </w:pPr>
      <w:r w:rsidRPr="00663099">
        <w:rPr>
          <w:rFonts w:ascii="Times New Roman" w:hAnsi="Times New Roman" w:cs="Times New Roman"/>
          <w:b/>
          <w:bCs/>
          <w:sz w:val="24"/>
          <w:szCs w:val="24"/>
          <w:lang w:val="en-US"/>
        </w:rPr>
        <w:t xml:space="preserve">Члан </w:t>
      </w:r>
      <w:r>
        <w:rPr>
          <w:rFonts w:ascii="Times New Roman" w:hAnsi="Times New Roman" w:cs="Times New Roman"/>
          <w:b/>
          <w:bCs/>
          <w:sz w:val="24"/>
          <w:szCs w:val="24"/>
          <w:lang w:val="sr-Cyrl-RS"/>
        </w:rPr>
        <w:t>2</w:t>
      </w:r>
      <w:r w:rsidR="002B55CE">
        <w:rPr>
          <w:rFonts w:ascii="Times New Roman" w:hAnsi="Times New Roman" w:cs="Times New Roman"/>
          <w:b/>
          <w:bCs/>
          <w:sz w:val="24"/>
          <w:szCs w:val="24"/>
          <w:lang w:val="sr-Cyrl-RS"/>
        </w:rPr>
        <w:t>0</w:t>
      </w:r>
    </w:p>
    <w:bookmarkEnd w:id="2"/>
    <w:p w14:paraId="54AAB6A9" w14:textId="77777777" w:rsidR="00E01099" w:rsidRPr="00E01099" w:rsidRDefault="00E01099" w:rsidP="00E01099">
      <w:pPr>
        <w:pStyle w:val="normalprored"/>
        <w:jc w:val="both"/>
        <w:rPr>
          <w:rFonts w:ascii="Times New Roman" w:hAnsi="Times New Roman" w:cs="Times New Roman"/>
          <w:sz w:val="24"/>
          <w:szCs w:val="24"/>
          <w:lang w:val="sr-Cyrl-RS"/>
        </w:rPr>
      </w:pPr>
    </w:p>
    <w:p w14:paraId="342E6011" w14:textId="77777777" w:rsidR="00E01099" w:rsidRPr="00E01099" w:rsidRDefault="00E01099" w:rsidP="00F71AFD">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О расправи </w:t>
      </w:r>
      <w:r w:rsidR="00F71AFD">
        <w:rPr>
          <w:rFonts w:ascii="Times New Roman" w:hAnsi="Times New Roman" w:cs="Times New Roman"/>
          <w:sz w:val="24"/>
          <w:szCs w:val="24"/>
          <w:lang w:val="sr-Cyrl-RS"/>
        </w:rPr>
        <w:t xml:space="preserve">се </w:t>
      </w:r>
      <w:r w:rsidRPr="00E01099">
        <w:rPr>
          <w:rFonts w:ascii="Times New Roman" w:hAnsi="Times New Roman" w:cs="Times New Roman"/>
          <w:sz w:val="24"/>
          <w:szCs w:val="24"/>
          <w:lang w:val="sr-Cyrl-RS"/>
        </w:rPr>
        <w:t xml:space="preserve">води записник, у који се уносе подаци за које директор сматра  да    су   значајни      за    </w:t>
      </w:r>
      <w:r w:rsidR="00F71AFD">
        <w:rPr>
          <w:rFonts w:ascii="Times New Roman" w:hAnsi="Times New Roman" w:cs="Times New Roman"/>
          <w:sz w:val="24"/>
          <w:szCs w:val="24"/>
          <w:lang w:val="sr-Cyrl-RS"/>
        </w:rPr>
        <w:t>утврђивањ</w:t>
      </w:r>
      <w:r w:rsidRPr="00E01099">
        <w:rPr>
          <w:rFonts w:ascii="Times New Roman" w:hAnsi="Times New Roman" w:cs="Times New Roman"/>
          <w:sz w:val="24"/>
          <w:szCs w:val="24"/>
          <w:lang w:val="sr-Cyrl-RS"/>
        </w:rPr>
        <w:t xml:space="preserve">е евентуалне   одговорности   за   повреду  обавезе  ученика.   </w:t>
      </w:r>
    </w:p>
    <w:p w14:paraId="72282A83" w14:textId="77777777" w:rsidR="00E01099" w:rsidRPr="00E01099" w:rsidRDefault="00E01099" w:rsidP="00F71AFD">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У  заглављу  записника  мора  се  назначити  орган  који  води  расправу,  место  и  дан  одржавања          расправе,   име         и   презиме       ученика      против      </w:t>
      </w:r>
      <w:r w:rsidRPr="00E01099">
        <w:rPr>
          <w:rFonts w:ascii="Times New Roman" w:hAnsi="Times New Roman" w:cs="Times New Roman"/>
          <w:sz w:val="24"/>
          <w:szCs w:val="24"/>
          <w:lang w:val="sr-Cyrl-RS"/>
        </w:rPr>
        <w:lastRenderedPageBreak/>
        <w:t xml:space="preserve">кога    се    води     поступак,  родитеља, односно законског заступника, име браниоца уколико  га ученик  има  и час  почетка расправе.   </w:t>
      </w:r>
    </w:p>
    <w:p w14:paraId="09F3E897" w14:textId="77777777" w:rsidR="00E01099" w:rsidRPr="00E01099" w:rsidRDefault="00E01099" w:rsidP="00F71AFD">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У   записник   се   уноси   да   ли  је   прочитан   </w:t>
      </w:r>
      <w:r w:rsidR="00F71AFD">
        <w:rPr>
          <w:rFonts w:ascii="Times New Roman" w:hAnsi="Times New Roman" w:cs="Times New Roman"/>
          <w:sz w:val="24"/>
          <w:szCs w:val="24"/>
          <w:lang w:val="sr-Cyrl-RS"/>
        </w:rPr>
        <w:t>закључак</w:t>
      </w:r>
      <w:r w:rsidRPr="00E01099">
        <w:rPr>
          <w:rFonts w:ascii="Times New Roman" w:hAnsi="Times New Roman" w:cs="Times New Roman"/>
          <w:sz w:val="24"/>
          <w:szCs w:val="24"/>
          <w:lang w:val="sr-Cyrl-RS"/>
        </w:rPr>
        <w:t xml:space="preserve">,   исказ   ученика,  ток   доказног  поступка,  имена  сведока  и  вештака  који  су  саслушани  и  њихови  искази,  предлози  који су поднети и шта је по њима одлучено и друго.   </w:t>
      </w:r>
    </w:p>
    <w:p w14:paraId="6D2EAC37" w14:textId="77777777" w:rsidR="00E01099" w:rsidRPr="00E01099" w:rsidRDefault="00E01099" w:rsidP="00F71AFD">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Искази ученика, сведока, браниоца, вештака  и осталих учесника у  поступку уносе се  скраћено,  а  ако  је  потребно,  поједини  делови  или  цео  исказ  уносе  се  у  записник  дословно. Даваоци исказа потписују се испод текста своје изјаве у записнику чиме  потврђују његову тачност, а уколико нису задовољни како је њихов исказ унет, могу  да дају писану изјаву на посебном папиру, који ће бити саставни део записника .   </w:t>
      </w:r>
    </w:p>
    <w:p w14:paraId="32919F23" w14:textId="77777777" w:rsidR="00E01099" w:rsidRPr="00E01099" w:rsidRDefault="00E01099" w:rsidP="00F71AFD">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На крају расправе у записник се уноси време закључења расправе.   </w:t>
      </w:r>
    </w:p>
    <w:p w14:paraId="1792BD96" w14:textId="77777777" w:rsidR="002A6FD8" w:rsidRDefault="00E01099" w:rsidP="002A6FD8">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Уколико       директор        утврди       одговорност         за    повреду       обавезе        ученика,       то    ће  констатовати </w:t>
      </w:r>
      <w:r w:rsidR="002A6FD8">
        <w:rPr>
          <w:rFonts w:ascii="Times New Roman" w:hAnsi="Times New Roman" w:cs="Times New Roman"/>
          <w:sz w:val="24"/>
          <w:szCs w:val="24"/>
          <w:lang w:val="sr-Cyrl-RS"/>
        </w:rPr>
        <w:t>у</w:t>
      </w:r>
      <w:r w:rsidRPr="00E01099">
        <w:rPr>
          <w:rFonts w:ascii="Times New Roman" w:hAnsi="Times New Roman" w:cs="Times New Roman"/>
          <w:sz w:val="24"/>
          <w:szCs w:val="24"/>
          <w:lang w:val="sr-Cyrl-RS"/>
        </w:rPr>
        <w:t xml:space="preserve"> записник</w:t>
      </w:r>
      <w:r w:rsidR="002A6FD8">
        <w:rPr>
          <w:rFonts w:ascii="Times New Roman" w:hAnsi="Times New Roman" w:cs="Times New Roman"/>
          <w:sz w:val="24"/>
          <w:szCs w:val="24"/>
          <w:lang w:val="sr-Cyrl-RS"/>
        </w:rPr>
        <w:t xml:space="preserve">у </w:t>
      </w:r>
      <w:r w:rsidRPr="00E01099">
        <w:rPr>
          <w:rFonts w:ascii="Times New Roman" w:hAnsi="Times New Roman" w:cs="Times New Roman"/>
          <w:sz w:val="24"/>
          <w:szCs w:val="24"/>
          <w:lang w:val="sr-Cyrl-RS"/>
        </w:rPr>
        <w:t xml:space="preserve"> и донети одлуку о дисциплинској мери, односно  предложити  дисциплинском  органу  доношење  одлуке  о  изрицању  дисциплинске  мере.   </w:t>
      </w:r>
    </w:p>
    <w:p w14:paraId="737FDBFC" w14:textId="77777777" w:rsidR="00E01099" w:rsidRPr="00E01099" w:rsidRDefault="00E01099" w:rsidP="002A6FD8">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Записник  о расправи води  секретар  школе, а  у  случају  његове  одсутности </w:t>
      </w:r>
      <w:r w:rsidR="002A6FD8">
        <w:rPr>
          <w:rFonts w:ascii="Times New Roman" w:hAnsi="Times New Roman" w:cs="Times New Roman"/>
          <w:sz w:val="24"/>
          <w:szCs w:val="24"/>
          <w:lang w:val="sr-Cyrl-RS"/>
        </w:rPr>
        <w:t xml:space="preserve">лице које овласти </w:t>
      </w:r>
      <w:r w:rsidRPr="00E01099">
        <w:rPr>
          <w:rFonts w:ascii="Times New Roman" w:hAnsi="Times New Roman" w:cs="Times New Roman"/>
          <w:sz w:val="24"/>
          <w:szCs w:val="24"/>
          <w:lang w:val="sr-Cyrl-RS"/>
        </w:rPr>
        <w:t xml:space="preserve">директор.  Записник потписују директор и записничар.    </w:t>
      </w:r>
    </w:p>
    <w:p w14:paraId="0B27511B" w14:textId="77777777" w:rsidR="00E01099" w:rsidRPr="00E01099" w:rsidRDefault="00E01099" w:rsidP="00E01099">
      <w:pPr>
        <w:pStyle w:val="normalprored"/>
        <w:jc w:val="both"/>
        <w:rPr>
          <w:rFonts w:ascii="Times New Roman" w:hAnsi="Times New Roman" w:cs="Times New Roman"/>
          <w:sz w:val="24"/>
          <w:szCs w:val="24"/>
          <w:lang w:val="sr-Cyrl-RS"/>
        </w:rPr>
      </w:pPr>
    </w:p>
    <w:p w14:paraId="7E5F2457" w14:textId="77777777" w:rsidR="002B55CE" w:rsidRPr="00F71AFD" w:rsidRDefault="002B55CE" w:rsidP="002B55CE">
      <w:pPr>
        <w:pStyle w:val="normalprored"/>
        <w:jc w:val="center"/>
        <w:rPr>
          <w:rFonts w:ascii="Times New Roman" w:hAnsi="Times New Roman" w:cs="Times New Roman"/>
          <w:sz w:val="24"/>
          <w:szCs w:val="24"/>
          <w:lang w:val="sr-Cyrl-RS"/>
        </w:rPr>
      </w:pPr>
      <w:r w:rsidRPr="00663099">
        <w:rPr>
          <w:rFonts w:ascii="Times New Roman" w:hAnsi="Times New Roman" w:cs="Times New Roman"/>
          <w:b/>
          <w:bCs/>
          <w:sz w:val="24"/>
          <w:szCs w:val="24"/>
          <w:lang w:val="en-US"/>
        </w:rPr>
        <w:t xml:space="preserve">Члан </w:t>
      </w:r>
      <w:r>
        <w:rPr>
          <w:rFonts w:ascii="Times New Roman" w:hAnsi="Times New Roman" w:cs="Times New Roman"/>
          <w:b/>
          <w:bCs/>
          <w:sz w:val="24"/>
          <w:szCs w:val="24"/>
          <w:lang w:val="sr-Cyrl-RS"/>
        </w:rPr>
        <w:t>21</w:t>
      </w:r>
    </w:p>
    <w:p w14:paraId="23020BE7" w14:textId="77777777" w:rsidR="002B55CE" w:rsidRDefault="002B55CE" w:rsidP="002B55CE">
      <w:pPr>
        <w:pStyle w:val="normalprored"/>
        <w:jc w:val="both"/>
        <w:rPr>
          <w:rFonts w:ascii="Times New Roman" w:hAnsi="Times New Roman" w:cs="Times New Roman"/>
          <w:sz w:val="24"/>
          <w:szCs w:val="24"/>
          <w:lang w:val="sr-Cyrl-RS"/>
        </w:rPr>
      </w:pPr>
    </w:p>
    <w:p w14:paraId="208F5EC8" w14:textId="77777777" w:rsidR="002B55CE" w:rsidRPr="002B55CE" w:rsidRDefault="002B55CE" w:rsidP="002B55CE">
      <w:pPr>
        <w:pStyle w:val="normalprored"/>
        <w:ind w:firstLine="720"/>
        <w:jc w:val="both"/>
        <w:rPr>
          <w:rFonts w:ascii="Times New Roman" w:hAnsi="Times New Roman" w:cs="Times New Roman"/>
          <w:sz w:val="24"/>
          <w:szCs w:val="24"/>
          <w:lang w:val="sr-Cyrl-RS"/>
        </w:rPr>
      </w:pPr>
      <w:r w:rsidRPr="002B55CE">
        <w:rPr>
          <w:rFonts w:ascii="Times New Roman" w:hAnsi="Times New Roman" w:cs="Times New Roman"/>
          <w:sz w:val="24"/>
          <w:szCs w:val="24"/>
          <w:lang w:val="sr-Cyrl-RS"/>
        </w:rPr>
        <w:t>У васпитно дисциплинском поступку који је покренут за тежу повреду обавезе ученика из члана 83. став 8. тач. 4) и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14:paraId="3733EB89" w14:textId="77777777" w:rsidR="002B55CE" w:rsidRPr="002B55CE" w:rsidRDefault="002B55CE" w:rsidP="002B55CE">
      <w:pPr>
        <w:pStyle w:val="normalprored"/>
        <w:ind w:firstLine="720"/>
        <w:jc w:val="both"/>
        <w:rPr>
          <w:rFonts w:ascii="Times New Roman" w:hAnsi="Times New Roman" w:cs="Times New Roman"/>
          <w:sz w:val="24"/>
          <w:szCs w:val="24"/>
          <w:lang w:val="sr-Cyrl-RS"/>
        </w:rPr>
      </w:pPr>
      <w:r w:rsidRPr="002B55CE">
        <w:rPr>
          <w:rFonts w:ascii="Times New Roman" w:hAnsi="Times New Roman" w:cs="Times New Roman"/>
          <w:sz w:val="24"/>
          <w:szCs w:val="24"/>
          <w:lang w:val="sr-Cyrl-RS"/>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14:paraId="5DDFA82E" w14:textId="77777777" w:rsidR="002B55CE" w:rsidRPr="002B55CE" w:rsidRDefault="002B55CE" w:rsidP="002B55CE">
      <w:pPr>
        <w:pStyle w:val="normalprored"/>
        <w:ind w:firstLine="720"/>
        <w:jc w:val="both"/>
        <w:rPr>
          <w:rFonts w:ascii="Times New Roman" w:hAnsi="Times New Roman" w:cs="Times New Roman"/>
          <w:sz w:val="24"/>
          <w:szCs w:val="24"/>
          <w:lang w:val="sr-Cyrl-RS"/>
        </w:rPr>
      </w:pPr>
      <w:r w:rsidRPr="002B55CE">
        <w:rPr>
          <w:rFonts w:ascii="Times New Roman" w:hAnsi="Times New Roman" w:cs="Times New Roman"/>
          <w:sz w:val="24"/>
          <w:szCs w:val="24"/>
          <w:lang w:val="sr-Cyrl-RS"/>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 овог члана.</w:t>
      </w:r>
    </w:p>
    <w:p w14:paraId="6843DC80" w14:textId="77777777" w:rsidR="002B55CE" w:rsidRPr="002B55CE" w:rsidRDefault="002B55CE" w:rsidP="002B55CE">
      <w:pPr>
        <w:pStyle w:val="normalprored"/>
        <w:ind w:firstLine="720"/>
        <w:jc w:val="both"/>
        <w:rPr>
          <w:rFonts w:ascii="Times New Roman" w:hAnsi="Times New Roman" w:cs="Times New Roman"/>
          <w:sz w:val="24"/>
          <w:szCs w:val="24"/>
          <w:lang w:val="sr-Cyrl-RS"/>
        </w:rPr>
      </w:pPr>
      <w:r w:rsidRPr="002B55CE">
        <w:rPr>
          <w:rFonts w:ascii="Times New Roman" w:hAnsi="Times New Roman" w:cs="Times New Roman"/>
          <w:sz w:val="24"/>
          <w:szCs w:val="24"/>
          <w:lang w:val="sr-Cyrl-RS"/>
        </w:rPr>
        <w:lastRenderedPageBreak/>
        <w:t>Током удаљења ученика из става 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14:paraId="0E6F1B01" w14:textId="77777777" w:rsidR="002B55CE" w:rsidRPr="002B55CE" w:rsidRDefault="002B55CE" w:rsidP="002B55CE">
      <w:pPr>
        <w:pStyle w:val="normalprored"/>
        <w:ind w:firstLine="720"/>
        <w:jc w:val="both"/>
        <w:rPr>
          <w:rFonts w:ascii="Times New Roman" w:hAnsi="Times New Roman" w:cs="Times New Roman"/>
          <w:sz w:val="24"/>
          <w:szCs w:val="24"/>
          <w:lang w:val="sr-Cyrl-RS"/>
        </w:rPr>
      </w:pPr>
      <w:r w:rsidRPr="002B55CE">
        <w:rPr>
          <w:rFonts w:ascii="Times New Roman" w:hAnsi="Times New Roman" w:cs="Times New Roman"/>
          <w:sz w:val="24"/>
          <w:szCs w:val="24"/>
          <w:lang w:val="sr-Cyrl-RS"/>
        </w:rPr>
        <w:t>Школа је дужна да о удаљењу ученика из става 1 овог члана обавести надлежни центар за социјални рад ради заједничког деловања у реализацији појачаног васпитног рада.</w:t>
      </w:r>
    </w:p>
    <w:p w14:paraId="576BBC8B" w14:textId="77777777" w:rsidR="002B55CE" w:rsidRDefault="002B55CE" w:rsidP="002B55CE">
      <w:pPr>
        <w:pStyle w:val="normalprored"/>
        <w:ind w:firstLine="720"/>
        <w:jc w:val="both"/>
        <w:rPr>
          <w:rFonts w:ascii="Times New Roman" w:hAnsi="Times New Roman" w:cs="Times New Roman"/>
          <w:sz w:val="24"/>
          <w:szCs w:val="24"/>
          <w:lang w:val="sr-Cyrl-RS"/>
        </w:rPr>
      </w:pPr>
      <w:r w:rsidRPr="002B55CE">
        <w:rPr>
          <w:rFonts w:ascii="Times New Roman" w:hAnsi="Times New Roman" w:cs="Times New Roman"/>
          <w:sz w:val="24"/>
          <w:szCs w:val="24"/>
          <w:lang w:val="sr-Cyrl-RS"/>
        </w:rPr>
        <w:t>Пре доношења решења о удаљењу морају се утврдити све чињенице које су од значаја за одлучивање.</w:t>
      </w:r>
    </w:p>
    <w:p w14:paraId="5B2D0FC3" w14:textId="77777777" w:rsidR="00900226" w:rsidRDefault="00900226" w:rsidP="002B55CE">
      <w:pPr>
        <w:pStyle w:val="normalprored"/>
        <w:jc w:val="center"/>
        <w:rPr>
          <w:rFonts w:ascii="Times New Roman" w:hAnsi="Times New Roman" w:cs="Times New Roman"/>
          <w:b/>
          <w:bCs/>
          <w:sz w:val="24"/>
          <w:szCs w:val="24"/>
          <w:lang w:val="en-US"/>
        </w:rPr>
      </w:pPr>
    </w:p>
    <w:p w14:paraId="6AC2A1ED" w14:textId="77777777" w:rsidR="00900226" w:rsidRDefault="00900226" w:rsidP="002B55CE">
      <w:pPr>
        <w:pStyle w:val="normalprored"/>
        <w:jc w:val="center"/>
        <w:rPr>
          <w:rFonts w:ascii="Times New Roman" w:hAnsi="Times New Roman" w:cs="Times New Roman"/>
          <w:b/>
          <w:bCs/>
          <w:sz w:val="24"/>
          <w:szCs w:val="24"/>
          <w:lang w:val="en-US"/>
        </w:rPr>
      </w:pPr>
    </w:p>
    <w:p w14:paraId="47CAE520" w14:textId="77777777" w:rsidR="00900226" w:rsidRDefault="00900226" w:rsidP="002B55CE">
      <w:pPr>
        <w:pStyle w:val="normalprored"/>
        <w:jc w:val="center"/>
        <w:rPr>
          <w:rFonts w:ascii="Times New Roman" w:hAnsi="Times New Roman" w:cs="Times New Roman"/>
          <w:b/>
          <w:bCs/>
          <w:sz w:val="24"/>
          <w:szCs w:val="24"/>
          <w:lang w:val="en-US"/>
        </w:rPr>
      </w:pPr>
    </w:p>
    <w:p w14:paraId="4DC4E945" w14:textId="77777777" w:rsidR="00900226" w:rsidRDefault="00900226" w:rsidP="002B55CE">
      <w:pPr>
        <w:pStyle w:val="normalprored"/>
        <w:jc w:val="center"/>
        <w:rPr>
          <w:rFonts w:ascii="Times New Roman" w:hAnsi="Times New Roman" w:cs="Times New Roman"/>
          <w:b/>
          <w:bCs/>
          <w:sz w:val="24"/>
          <w:szCs w:val="24"/>
          <w:lang w:val="en-US"/>
        </w:rPr>
      </w:pPr>
    </w:p>
    <w:p w14:paraId="1635E472" w14:textId="77777777" w:rsidR="002B55CE" w:rsidRPr="00F71AFD" w:rsidRDefault="002B55CE" w:rsidP="002B55CE">
      <w:pPr>
        <w:pStyle w:val="normalprored"/>
        <w:jc w:val="center"/>
        <w:rPr>
          <w:rFonts w:ascii="Times New Roman" w:hAnsi="Times New Roman" w:cs="Times New Roman"/>
          <w:sz w:val="24"/>
          <w:szCs w:val="24"/>
          <w:lang w:val="sr-Cyrl-RS"/>
        </w:rPr>
      </w:pPr>
      <w:r w:rsidRPr="00663099">
        <w:rPr>
          <w:rFonts w:ascii="Times New Roman" w:hAnsi="Times New Roman" w:cs="Times New Roman"/>
          <w:b/>
          <w:bCs/>
          <w:sz w:val="24"/>
          <w:szCs w:val="24"/>
          <w:lang w:val="en-US"/>
        </w:rPr>
        <w:t xml:space="preserve">Члан </w:t>
      </w:r>
      <w:r>
        <w:rPr>
          <w:rFonts w:ascii="Times New Roman" w:hAnsi="Times New Roman" w:cs="Times New Roman"/>
          <w:b/>
          <w:bCs/>
          <w:sz w:val="24"/>
          <w:szCs w:val="24"/>
          <w:lang w:val="sr-Cyrl-RS"/>
        </w:rPr>
        <w:t>22</w:t>
      </w:r>
    </w:p>
    <w:p w14:paraId="2C899DDE" w14:textId="77777777" w:rsidR="002B55CE" w:rsidRPr="002B55CE" w:rsidRDefault="002B55CE" w:rsidP="002B55CE">
      <w:pPr>
        <w:pStyle w:val="normalprored"/>
        <w:ind w:firstLine="720"/>
        <w:jc w:val="both"/>
        <w:rPr>
          <w:rFonts w:ascii="Times New Roman" w:hAnsi="Times New Roman" w:cs="Times New Roman"/>
          <w:sz w:val="24"/>
          <w:szCs w:val="24"/>
          <w:lang w:val="sr-Cyrl-RS"/>
        </w:rPr>
      </w:pPr>
    </w:p>
    <w:p w14:paraId="367A06D2" w14:textId="77777777" w:rsidR="002B55CE" w:rsidRPr="002B55CE" w:rsidRDefault="002B55CE" w:rsidP="002B55CE">
      <w:pPr>
        <w:pStyle w:val="normalprored"/>
        <w:ind w:firstLine="720"/>
        <w:jc w:val="both"/>
        <w:rPr>
          <w:rFonts w:ascii="Times New Roman" w:hAnsi="Times New Roman" w:cs="Times New Roman"/>
          <w:sz w:val="24"/>
          <w:szCs w:val="24"/>
          <w:lang w:val="sr-Cyrl-RS"/>
        </w:rPr>
      </w:pPr>
      <w:r w:rsidRPr="002B55CE">
        <w:rPr>
          <w:rFonts w:ascii="Times New Roman" w:hAnsi="Times New Roman" w:cs="Times New Roman"/>
          <w:sz w:val="24"/>
          <w:szCs w:val="24"/>
          <w:lang w:val="sr-Cyrl-RS"/>
        </w:rPr>
        <w:t>Уколико у току трајања васпитно-дисциплинског поступка ученик,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14:paraId="02647079" w14:textId="77777777" w:rsidR="002B55CE" w:rsidRPr="002B55CE" w:rsidRDefault="002B55CE" w:rsidP="002B55CE">
      <w:pPr>
        <w:pStyle w:val="normalprored"/>
        <w:ind w:firstLine="720"/>
        <w:jc w:val="both"/>
        <w:rPr>
          <w:rFonts w:ascii="Times New Roman" w:hAnsi="Times New Roman" w:cs="Times New Roman"/>
          <w:sz w:val="24"/>
          <w:szCs w:val="24"/>
          <w:lang w:val="sr-Cyrl-RS"/>
        </w:rPr>
      </w:pPr>
      <w:r w:rsidRPr="002B55CE">
        <w:rPr>
          <w:rFonts w:ascii="Times New Roman" w:hAnsi="Times New Roman" w:cs="Times New Roman"/>
          <w:sz w:val="24"/>
          <w:szCs w:val="24"/>
          <w:lang w:val="sr-Cyrl-RS"/>
        </w:rPr>
        <w:t>На решење из става 1 овог члана ученик, његов родитељ, односно други законски заступник, нема право жалбе али има право на судску заштиту у управном спору.</w:t>
      </w:r>
    </w:p>
    <w:p w14:paraId="623B7EB0" w14:textId="77777777" w:rsidR="002B55CE" w:rsidRDefault="002B55CE" w:rsidP="002A6FD8">
      <w:pPr>
        <w:pStyle w:val="normalprored"/>
        <w:jc w:val="center"/>
        <w:rPr>
          <w:rFonts w:ascii="Times New Roman" w:hAnsi="Times New Roman" w:cs="Times New Roman"/>
          <w:b/>
          <w:bCs/>
          <w:sz w:val="24"/>
          <w:szCs w:val="24"/>
          <w:lang w:val="en-US"/>
        </w:rPr>
      </w:pPr>
    </w:p>
    <w:p w14:paraId="1F7810A4" w14:textId="77777777" w:rsidR="002A6FD8" w:rsidRPr="00F71AFD" w:rsidRDefault="00E01099" w:rsidP="002A6FD8">
      <w:pPr>
        <w:pStyle w:val="normalprored"/>
        <w:jc w:val="center"/>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   </w:t>
      </w:r>
      <w:r w:rsidR="002A6FD8" w:rsidRPr="00663099">
        <w:rPr>
          <w:rFonts w:ascii="Times New Roman" w:hAnsi="Times New Roman" w:cs="Times New Roman"/>
          <w:b/>
          <w:bCs/>
          <w:sz w:val="24"/>
          <w:szCs w:val="24"/>
          <w:lang w:val="en-US"/>
        </w:rPr>
        <w:t xml:space="preserve">Члан </w:t>
      </w:r>
      <w:r w:rsidR="002A6FD8">
        <w:rPr>
          <w:rFonts w:ascii="Times New Roman" w:hAnsi="Times New Roman" w:cs="Times New Roman"/>
          <w:b/>
          <w:bCs/>
          <w:sz w:val="24"/>
          <w:szCs w:val="24"/>
          <w:lang w:val="sr-Cyrl-RS"/>
        </w:rPr>
        <w:t>2</w:t>
      </w:r>
      <w:r w:rsidR="002B55CE">
        <w:rPr>
          <w:rFonts w:ascii="Times New Roman" w:hAnsi="Times New Roman" w:cs="Times New Roman"/>
          <w:b/>
          <w:bCs/>
          <w:sz w:val="24"/>
          <w:szCs w:val="24"/>
          <w:lang w:val="sr-Cyrl-RS"/>
        </w:rPr>
        <w:t>3</w:t>
      </w:r>
    </w:p>
    <w:p w14:paraId="5C2320DE" w14:textId="77777777" w:rsidR="002A6FD8" w:rsidRDefault="002A6FD8" w:rsidP="00E01099">
      <w:pPr>
        <w:pStyle w:val="normalprored"/>
        <w:jc w:val="both"/>
        <w:rPr>
          <w:rFonts w:ascii="Times New Roman" w:hAnsi="Times New Roman" w:cs="Times New Roman"/>
          <w:sz w:val="24"/>
          <w:szCs w:val="24"/>
          <w:lang w:val="sr-Cyrl-RS"/>
        </w:rPr>
      </w:pPr>
    </w:p>
    <w:p w14:paraId="4AB0D4D1" w14:textId="77777777" w:rsidR="002A6FD8" w:rsidRDefault="00E01099" w:rsidP="002A6FD8">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Надлежни  дисциплински  органи  за  изрицање  васпитно  -  дисциплинске  мере  су  директор и наставничко веће.   </w:t>
      </w:r>
    </w:p>
    <w:p w14:paraId="7CE12C8A" w14:textId="77777777" w:rsidR="00E01099" w:rsidRPr="00E01099" w:rsidRDefault="00E01099" w:rsidP="002A6FD8">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Уколико  директор  одлучи  да  изрекне  дисциплинску  меру  укор  директора,  о  томе  доноси решење.   </w:t>
      </w:r>
    </w:p>
    <w:p w14:paraId="6576A96F" w14:textId="77777777" w:rsidR="00E01099" w:rsidRPr="00E01099" w:rsidRDefault="00E01099" w:rsidP="002B55CE">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Уколико  директор  предложи  васпитно  -  дисциплинску  меру  за  чије  је  изрицање  надлежно       наставничко веће,    одлуку     о   утврђеној      одговорности        и  изрицању  васпитно  -  дисциплинске  мере  доноси  наставничко  веће  већином  гласова,  а  решење о изрицању васпитно - дисциплинске мере доноси директор школе.   </w:t>
      </w:r>
    </w:p>
    <w:p w14:paraId="144EF88B" w14:textId="77777777" w:rsidR="00E01099" w:rsidRPr="00E01099" w:rsidRDefault="00E01099" w:rsidP="002A6FD8">
      <w:pPr>
        <w:pStyle w:val="normalprored"/>
        <w:ind w:firstLine="720"/>
        <w:jc w:val="both"/>
        <w:rPr>
          <w:rFonts w:ascii="Times New Roman" w:hAnsi="Times New Roman" w:cs="Times New Roman"/>
          <w:sz w:val="24"/>
          <w:szCs w:val="24"/>
          <w:lang w:val="sr-Cyrl-RS"/>
        </w:rPr>
      </w:pPr>
      <w:r w:rsidRPr="00E01099">
        <w:rPr>
          <w:rFonts w:ascii="Times New Roman" w:hAnsi="Times New Roman" w:cs="Times New Roman"/>
          <w:sz w:val="24"/>
          <w:szCs w:val="24"/>
          <w:lang w:val="sr-Cyrl-RS"/>
        </w:rPr>
        <w:t xml:space="preserve">Решење  о  изрицању  васпитно-дисциплинске  мере  због  повреде  обавезе  ученика  мора  да   садржи:  увод,  диспозитив   (изреку),  образложење,  упутство  о   правном  средству, назив органа, број и датум решења, потпис директора и печат школе.   </w:t>
      </w:r>
    </w:p>
    <w:p w14:paraId="34A1B195" w14:textId="77777777" w:rsidR="0033488E" w:rsidRPr="0033488E" w:rsidRDefault="002B55CE" w:rsidP="002B55CE">
      <w:pPr>
        <w:pStyle w:val="normalprored"/>
        <w:ind w:firstLine="720"/>
        <w:jc w:val="both"/>
        <w:rPr>
          <w:rFonts w:ascii="Times New Roman" w:hAnsi="Times New Roman" w:cs="Times New Roman"/>
          <w:sz w:val="24"/>
          <w:szCs w:val="24"/>
          <w:lang w:val="sr-Cyrl-RS"/>
        </w:rPr>
      </w:pPr>
      <w:r w:rsidRPr="002B55CE">
        <w:rPr>
          <w:rFonts w:ascii="Times New Roman" w:hAnsi="Times New Roman" w:cs="Times New Roman"/>
          <w:sz w:val="24"/>
          <w:szCs w:val="24"/>
        </w:rPr>
        <w:lastRenderedPageBreak/>
        <w:t>Подаци о изреченим васпитним и васпитно-дисциплинским мерама морају бити унети у одговарајући део обрасца исписнице, приликом уписивања ученика у другу средњу школу у току школске године.</w:t>
      </w:r>
    </w:p>
    <w:p w14:paraId="3A2666BD" w14:textId="77777777" w:rsidR="00DD347C" w:rsidRPr="00720760" w:rsidRDefault="00632B8E" w:rsidP="0033488E">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w:t>
      </w:r>
      <w:r w:rsidR="00720760">
        <w:rPr>
          <w:rFonts w:ascii="Times New Roman" w:hAnsi="Times New Roman" w:cs="Times New Roman"/>
          <w:b/>
          <w:bCs/>
          <w:sz w:val="24"/>
          <w:szCs w:val="24"/>
          <w:lang w:val="sr-Cyrl-RS"/>
        </w:rPr>
        <w:t>2</w:t>
      </w:r>
      <w:r w:rsidR="002B55CE">
        <w:rPr>
          <w:rFonts w:ascii="Times New Roman" w:hAnsi="Times New Roman" w:cs="Times New Roman"/>
          <w:b/>
          <w:bCs/>
          <w:sz w:val="24"/>
          <w:szCs w:val="24"/>
          <w:lang w:val="sr-Cyrl-RS"/>
        </w:rPr>
        <w:t>4</w:t>
      </w:r>
    </w:p>
    <w:p w14:paraId="6E4030AE" w14:textId="77777777" w:rsidR="0033488E" w:rsidRPr="0033488E" w:rsidRDefault="0033488E" w:rsidP="00D73E25">
      <w:pPr>
        <w:pStyle w:val="normalprored"/>
        <w:rPr>
          <w:rFonts w:ascii="Times New Roman" w:hAnsi="Times New Roman" w:cs="Times New Roman"/>
          <w:sz w:val="24"/>
          <w:szCs w:val="24"/>
          <w:lang w:val="sr-Cyrl-RS"/>
        </w:rPr>
      </w:pPr>
    </w:p>
    <w:p w14:paraId="2F98831D" w14:textId="77777777" w:rsidR="0033488E" w:rsidRDefault="00632B8E" w:rsidP="0033488E">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Приликом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изрицање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било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прописаних</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мера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учинио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тежу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повреду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обавезе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повреду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забране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чл</w:t>
      </w:r>
      <w:r w:rsidR="00DD347C" w:rsidRPr="00D73E25">
        <w:rPr>
          <w:rFonts w:ascii="Times New Roman" w:hAnsi="Times New Roman" w:cs="Times New Roman"/>
          <w:sz w:val="24"/>
          <w:szCs w:val="24"/>
        </w:rPr>
        <w:t xml:space="preserve">. 110-112. </w:t>
      </w:r>
      <w:r w:rsidRPr="00D73E25">
        <w:rPr>
          <w:rFonts w:ascii="Times New Roman" w:hAnsi="Times New Roman" w:cs="Times New Roman"/>
          <w:sz w:val="24"/>
          <w:szCs w:val="24"/>
        </w:rPr>
        <w:t>Закона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морају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претходно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предузети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активности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појачаног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васпитног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рада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прописане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Законом</w:t>
      </w:r>
      <w:r w:rsidR="00DD347C" w:rsidRPr="00D73E25">
        <w:rPr>
          <w:rFonts w:ascii="Times New Roman" w:hAnsi="Times New Roman" w:cs="Times New Roman"/>
          <w:sz w:val="24"/>
          <w:szCs w:val="24"/>
        </w:rPr>
        <w:t xml:space="preserve">. </w:t>
      </w:r>
    </w:p>
    <w:p w14:paraId="08EACBC7" w14:textId="77777777" w:rsidR="00B63AEA" w:rsidRPr="00B63AEA" w:rsidRDefault="00B63AEA" w:rsidP="0033488E">
      <w:pPr>
        <w:pStyle w:val="normalprored"/>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Директор ће након подношења извештаја о резилтатима појачаног васпитног рада, одлучити о даљем току поступка, односно о изрицању васпитно дисциплинске мере против ученика.</w:t>
      </w:r>
    </w:p>
    <w:p w14:paraId="32983569" w14:textId="77777777" w:rsidR="00641234" w:rsidRDefault="00B63AEA" w:rsidP="00B63AEA">
      <w:pPr>
        <w:pStyle w:val="normalprored"/>
        <w:ind w:firstLine="720"/>
        <w:jc w:val="both"/>
        <w:rPr>
          <w:rFonts w:ascii="Times New Roman" w:hAnsi="Times New Roman" w:cs="Times New Roman"/>
          <w:sz w:val="24"/>
          <w:szCs w:val="24"/>
        </w:rPr>
      </w:pPr>
      <w:r w:rsidRPr="00B63AEA">
        <w:rPr>
          <w:rFonts w:ascii="Times New Roman" w:hAnsi="Times New Roman" w:cs="Times New Roman"/>
          <w:sz w:val="24"/>
          <w:szCs w:val="24"/>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закона озбиљно угрожен интегритет другог лица.</w:t>
      </w:r>
    </w:p>
    <w:p w14:paraId="1445C5C1" w14:textId="77777777" w:rsidR="00147833" w:rsidRDefault="00147833" w:rsidP="00B63AEA">
      <w:pPr>
        <w:pStyle w:val="normalprored"/>
        <w:ind w:firstLine="720"/>
        <w:jc w:val="both"/>
        <w:rPr>
          <w:rFonts w:ascii="Times New Roman" w:hAnsi="Times New Roman" w:cs="Times New Roman"/>
          <w:sz w:val="24"/>
          <w:szCs w:val="24"/>
        </w:rPr>
      </w:pPr>
    </w:p>
    <w:p w14:paraId="53C030F6" w14:textId="77777777" w:rsidR="005D42D6" w:rsidRPr="005D42D6" w:rsidRDefault="005D42D6" w:rsidP="005D42D6">
      <w:pPr>
        <w:pStyle w:val="NoSpacing"/>
        <w:jc w:val="both"/>
        <w:rPr>
          <w:rFonts w:ascii="Times New Roman" w:hAnsi="Times New Roman"/>
          <w:b/>
          <w:bCs/>
          <w:sz w:val="24"/>
          <w:szCs w:val="24"/>
          <w:lang w:val="sr-Cyrl-RS"/>
        </w:rPr>
      </w:pPr>
    </w:p>
    <w:p w14:paraId="0F2341E2" w14:textId="77777777" w:rsidR="005D42D6" w:rsidRPr="00D31594" w:rsidRDefault="005D42D6" w:rsidP="005D42D6">
      <w:pPr>
        <w:pStyle w:val="normalprored"/>
        <w:numPr>
          <w:ilvl w:val="0"/>
          <w:numId w:val="11"/>
        </w:numPr>
        <w:rPr>
          <w:rFonts w:ascii="Times New Roman" w:hAnsi="Times New Roman" w:cs="Times New Roman"/>
          <w:b/>
          <w:bCs/>
          <w:sz w:val="24"/>
          <w:szCs w:val="24"/>
        </w:rPr>
      </w:pPr>
      <w:r>
        <w:rPr>
          <w:rFonts w:ascii="Times New Roman" w:hAnsi="Times New Roman" w:cs="Times New Roman"/>
          <w:b/>
          <w:bCs/>
          <w:sz w:val="24"/>
          <w:szCs w:val="24"/>
          <w:lang w:val="sr-Cyrl-RS"/>
        </w:rPr>
        <w:t>Оцењивање владања ученика</w:t>
      </w:r>
    </w:p>
    <w:p w14:paraId="56A33FE2" w14:textId="77777777" w:rsidR="005D42D6" w:rsidRDefault="005D42D6" w:rsidP="005D42D6">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 xml:space="preserve">Члан </w:t>
      </w:r>
      <w:r>
        <w:rPr>
          <w:rFonts w:ascii="Times New Roman" w:hAnsi="Times New Roman" w:cs="Times New Roman"/>
          <w:b/>
          <w:bCs/>
          <w:sz w:val="24"/>
          <w:szCs w:val="24"/>
          <w:lang w:val="sr-Cyrl-RS"/>
        </w:rPr>
        <w:t>25</w:t>
      </w:r>
    </w:p>
    <w:p w14:paraId="4FD6B790" w14:textId="77777777" w:rsidR="005D42D6" w:rsidRDefault="005D42D6" w:rsidP="00B63AEA">
      <w:pPr>
        <w:pStyle w:val="normalprored"/>
        <w:ind w:firstLine="720"/>
        <w:jc w:val="both"/>
        <w:rPr>
          <w:rFonts w:ascii="Times New Roman" w:hAnsi="Times New Roman" w:cs="Times New Roman"/>
          <w:sz w:val="24"/>
          <w:szCs w:val="24"/>
        </w:rPr>
      </w:pPr>
    </w:p>
    <w:p w14:paraId="7B4CEFD1" w14:textId="77777777" w:rsidR="005D42D6" w:rsidRPr="005D42D6" w:rsidRDefault="005D42D6" w:rsidP="005D42D6">
      <w:pPr>
        <w:pStyle w:val="NoSpacing"/>
        <w:ind w:firstLine="720"/>
        <w:jc w:val="both"/>
        <w:rPr>
          <w:rFonts w:ascii="Times New Roman" w:hAnsi="Times New Roman"/>
          <w:sz w:val="24"/>
          <w:szCs w:val="24"/>
        </w:rPr>
      </w:pPr>
      <w:r w:rsidRPr="005D42D6">
        <w:rPr>
          <w:rFonts w:ascii="Times New Roman" w:hAnsi="Times New Roman"/>
          <w:sz w:val="24"/>
          <w:szCs w:val="24"/>
        </w:rPr>
        <w:t>Владање ученика оцењује се бројчано, најмање два пута у току полугодишта, као и на крају полугодишта и утиче на општи успех.</w:t>
      </w:r>
    </w:p>
    <w:p w14:paraId="51992354" w14:textId="77777777" w:rsidR="005D42D6" w:rsidRPr="005D42D6" w:rsidRDefault="005D42D6" w:rsidP="005D42D6">
      <w:pPr>
        <w:pStyle w:val="NoSpacing"/>
        <w:ind w:firstLine="720"/>
        <w:jc w:val="both"/>
        <w:rPr>
          <w:rFonts w:ascii="Times New Roman" w:hAnsi="Times New Roman"/>
          <w:sz w:val="24"/>
          <w:szCs w:val="24"/>
        </w:rPr>
      </w:pPr>
      <w:r w:rsidRPr="005D42D6">
        <w:rPr>
          <w:rFonts w:ascii="Times New Roman" w:hAnsi="Times New Roman"/>
          <w:sz w:val="24"/>
          <w:szCs w:val="24"/>
        </w:rPr>
        <w:t>Владање ученика на дужем кућном и болничком лечењу, ученика који стиче средње образовање и васпитање код куће и ученика за којег је организована настава на даљину, оцењује се.</w:t>
      </w:r>
    </w:p>
    <w:p w14:paraId="7AED37D6" w14:textId="77777777" w:rsidR="005D42D6" w:rsidRPr="005D42D6" w:rsidRDefault="005D42D6" w:rsidP="00D415ED">
      <w:pPr>
        <w:pStyle w:val="NoSpacing"/>
        <w:ind w:firstLine="720"/>
        <w:jc w:val="both"/>
        <w:rPr>
          <w:rFonts w:ascii="Times New Roman" w:hAnsi="Times New Roman"/>
          <w:sz w:val="24"/>
          <w:szCs w:val="24"/>
        </w:rPr>
      </w:pPr>
      <w:r w:rsidRPr="005D42D6">
        <w:rPr>
          <w:rFonts w:ascii="Times New Roman" w:hAnsi="Times New Roman"/>
          <w:sz w:val="24"/>
          <w:szCs w:val="24"/>
        </w:rPr>
        <w:t>На оцену из владања не утичу оцене из предмета.</w:t>
      </w:r>
    </w:p>
    <w:p w14:paraId="79840347" w14:textId="77777777" w:rsidR="005D42D6" w:rsidRPr="005D42D6" w:rsidRDefault="005D42D6" w:rsidP="00D415ED">
      <w:pPr>
        <w:pStyle w:val="NoSpacing"/>
        <w:ind w:firstLine="720"/>
        <w:jc w:val="both"/>
        <w:rPr>
          <w:rFonts w:ascii="Times New Roman" w:hAnsi="Times New Roman"/>
          <w:sz w:val="24"/>
          <w:szCs w:val="24"/>
        </w:rPr>
      </w:pPr>
      <w:r w:rsidRPr="005D42D6">
        <w:rPr>
          <w:rFonts w:ascii="Times New Roman" w:hAnsi="Times New Roman"/>
          <w:sz w:val="24"/>
          <w:szCs w:val="24"/>
        </w:rPr>
        <w:t>Школа је у обавези да континуирано прати, анализира, благовремено предузима мере у циљу развијања одговорног понашања ученика и свих учесника у образовно-васпитном процесу.</w:t>
      </w:r>
    </w:p>
    <w:p w14:paraId="587EA26B" w14:textId="77777777" w:rsidR="00D31594" w:rsidRDefault="00D31594" w:rsidP="00D415ED">
      <w:pPr>
        <w:pStyle w:val="normalprored"/>
        <w:rPr>
          <w:rFonts w:ascii="Times New Roman" w:hAnsi="Times New Roman" w:cs="Times New Roman"/>
          <w:b/>
          <w:bCs/>
          <w:sz w:val="24"/>
          <w:szCs w:val="24"/>
        </w:rPr>
      </w:pPr>
    </w:p>
    <w:p w14:paraId="0D29C4CE" w14:textId="77777777" w:rsidR="00D415ED" w:rsidRPr="00D415ED" w:rsidRDefault="00D415ED" w:rsidP="00D415ED">
      <w:pPr>
        <w:pStyle w:val="normalprored"/>
        <w:numPr>
          <w:ilvl w:val="0"/>
          <w:numId w:val="11"/>
        </w:numPr>
        <w:rPr>
          <w:rFonts w:ascii="Times New Roman" w:hAnsi="Times New Roman" w:cs="Times New Roman"/>
          <w:b/>
          <w:bCs/>
          <w:sz w:val="24"/>
          <w:szCs w:val="24"/>
          <w:lang w:val="sr-Cyrl-RS"/>
        </w:rPr>
      </w:pPr>
      <w:r w:rsidRPr="00D415ED">
        <w:rPr>
          <w:rFonts w:ascii="Times New Roman" w:hAnsi="Times New Roman" w:cs="Times New Roman"/>
          <w:b/>
          <w:bCs/>
          <w:sz w:val="24"/>
          <w:szCs w:val="24"/>
        </w:rPr>
        <w:t xml:space="preserve">Критеријуми за утврђивање бројчане оцене из владања у току полугодишта </w:t>
      </w:r>
    </w:p>
    <w:p w14:paraId="166FD5D3" w14:textId="77777777" w:rsidR="00D415ED" w:rsidRDefault="00D415ED" w:rsidP="00D415ED">
      <w:pPr>
        <w:pStyle w:val="normalprored"/>
        <w:ind w:left="720"/>
        <w:rPr>
          <w:rFonts w:ascii="Times New Roman" w:hAnsi="Times New Roman" w:cs="Times New Roman"/>
          <w:b/>
          <w:bCs/>
          <w:sz w:val="24"/>
          <w:szCs w:val="24"/>
        </w:rPr>
      </w:pPr>
    </w:p>
    <w:p w14:paraId="5B6AC1F6" w14:textId="77777777" w:rsidR="00D31594" w:rsidRDefault="00D31594" w:rsidP="00D415ED">
      <w:pPr>
        <w:pStyle w:val="normalprored"/>
        <w:ind w:left="720"/>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 xml:space="preserve">Члан </w:t>
      </w:r>
      <w:r w:rsidR="00720760">
        <w:rPr>
          <w:rFonts w:ascii="Times New Roman" w:hAnsi="Times New Roman" w:cs="Times New Roman"/>
          <w:b/>
          <w:bCs/>
          <w:sz w:val="24"/>
          <w:szCs w:val="24"/>
          <w:lang w:val="sr-Cyrl-RS"/>
        </w:rPr>
        <w:t>2</w:t>
      </w:r>
      <w:r w:rsidR="00D415ED">
        <w:rPr>
          <w:rFonts w:ascii="Times New Roman" w:hAnsi="Times New Roman" w:cs="Times New Roman"/>
          <w:b/>
          <w:bCs/>
          <w:sz w:val="24"/>
          <w:szCs w:val="24"/>
          <w:lang w:val="sr-Cyrl-RS"/>
        </w:rPr>
        <w:t>6</w:t>
      </w:r>
    </w:p>
    <w:p w14:paraId="299FF10E" w14:textId="77777777" w:rsidR="00D415ED" w:rsidRPr="00D415ED" w:rsidRDefault="00D415ED" w:rsidP="00D415ED">
      <w:pPr>
        <w:pStyle w:val="normalprored"/>
        <w:ind w:left="720"/>
        <w:jc w:val="center"/>
        <w:rPr>
          <w:rFonts w:ascii="Times New Roman" w:hAnsi="Times New Roman" w:cs="Times New Roman"/>
          <w:b/>
          <w:bCs/>
          <w:sz w:val="24"/>
          <w:szCs w:val="24"/>
          <w:lang w:val="sr-Cyrl-RS"/>
        </w:rPr>
      </w:pPr>
    </w:p>
    <w:p w14:paraId="77EF7522"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На оцену из владања у току школске године, утичу васпитне и васпитно-дисциплинске мере изречене за лакше повреде ученика прописане </w:t>
      </w:r>
      <w:r>
        <w:rPr>
          <w:rFonts w:ascii="Times New Roman" w:hAnsi="Times New Roman"/>
          <w:sz w:val="24"/>
          <w:szCs w:val="24"/>
          <w:lang w:val="sr-Cyrl-RS"/>
        </w:rPr>
        <w:t>овим правилником</w:t>
      </w:r>
      <w:r w:rsidRPr="00D415ED">
        <w:rPr>
          <w:rFonts w:ascii="Times New Roman" w:hAnsi="Times New Roman"/>
          <w:sz w:val="24"/>
          <w:szCs w:val="24"/>
        </w:rPr>
        <w:t xml:space="preserve">, </w:t>
      </w:r>
      <w:r w:rsidRPr="00D415ED">
        <w:rPr>
          <w:rFonts w:ascii="Times New Roman" w:hAnsi="Times New Roman"/>
          <w:sz w:val="24"/>
          <w:szCs w:val="24"/>
        </w:rPr>
        <w:lastRenderedPageBreak/>
        <w:t xml:space="preserve">за теже повреде обавеза ученика и за повреде забране, прописане Законом, као и то колико је пута ученик био основано удаљен из непосредног образовно-васпитног рада који обухвата обавезну наставу и остале облике образовно-васпитног рада. </w:t>
      </w:r>
    </w:p>
    <w:p w14:paraId="386D8B65"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1. За изречену меру укор одељењског старешине ученику се утврђује оцена из владања - врло добро (4) </w:t>
      </w:r>
    </w:p>
    <w:p w14:paraId="5D8966D9"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2. За изречену меру укор одељењског већа ученику се утврђује оцена из владања - добро (3) </w:t>
      </w:r>
    </w:p>
    <w:p w14:paraId="7B3B85C5"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3. За изречену меру укор директора ученику се утврђује оцена из владања - задовољавајуће (2) </w:t>
      </w:r>
    </w:p>
    <w:p w14:paraId="3587C8D5"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4. За изречену меру укор наставничког већа ученику се утврђује оцена из владања - незадовољавајуће (1) </w:t>
      </w:r>
    </w:p>
    <w:p w14:paraId="35306D5E"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Ученику који неоправдано изостаје са наставе, утврђује се оцена из владања у току првог и другог полугодишта, уколико након благовремено предузетих мера и активности појачаног васпитног рада и обавештавања родитеља, није дошло до позитивне промене у понашању ученика. </w:t>
      </w:r>
    </w:p>
    <w:p w14:paraId="1DE08EC2" w14:textId="77777777" w:rsidR="00D415ED" w:rsidRPr="00D415ED" w:rsidRDefault="00D415ED" w:rsidP="00D415ED">
      <w:pPr>
        <w:pStyle w:val="NoSpacing"/>
        <w:ind w:firstLine="720"/>
        <w:jc w:val="both"/>
        <w:rPr>
          <w:rFonts w:ascii="Times New Roman" w:hAnsi="Times New Roman"/>
          <w:sz w:val="24"/>
          <w:szCs w:val="24"/>
          <w:u w:val="single"/>
        </w:rPr>
      </w:pPr>
      <w:r w:rsidRPr="00D415ED">
        <w:rPr>
          <w:rFonts w:ascii="Times New Roman" w:hAnsi="Times New Roman"/>
          <w:sz w:val="24"/>
          <w:szCs w:val="24"/>
          <w:u w:val="single"/>
        </w:rPr>
        <w:t xml:space="preserve">Оцену из владања примерно (5) добија ученик који је остварио следеће услове: </w:t>
      </w:r>
    </w:p>
    <w:p w14:paraId="4AD179A0"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Истиче се у испуњавању школских обавеза које се односе на наставу и друге облике рада, осим у ситуацијама оправдане спречености; </w:t>
      </w:r>
    </w:p>
    <w:p w14:paraId="6133BE19"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Представља пример за угледање у односима које успоставља са запосленима у школи и ученицима; </w:t>
      </w:r>
    </w:p>
    <w:p w14:paraId="1910B028"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Истиче се у развоју и неговању атмосфере другарства и конструктивног решавања конфликата у вршњачкој популацији; </w:t>
      </w:r>
    </w:p>
    <w:p w14:paraId="3042B7AA"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Својим понашањем и иницијативама које покреће промовише позитивне вредности, хуманост, солидарност и одговорност према себи, другима и окружењу; </w:t>
      </w:r>
    </w:p>
    <w:p w14:paraId="0A8CB307" w14:textId="77777777" w:rsidR="00D415ED" w:rsidRPr="00D415ED" w:rsidRDefault="00D415ED" w:rsidP="00D415ED">
      <w:pPr>
        <w:pStyle w:val="NoSpacing"/>
        <w:ind w:firstLine="720"/>
        <w:jc w:val="both"/>
        <w:rPr>
          <w:rFonts w:ascii="Times New Roman" w:hAnsi="Times New Roman"/>
          <w:sz w:val="24"/>
          <w:szCs w:val="24"/>
          <w:u w:val="single"/>
        </w:rPr>
      </w:pPr>
      <w:r w:rsidRPr="00D415ED">
        <w:rPr>
          <w:rFonts w:ascii="Times New Roman" w:hAnsi="Times New Roman"/>
          <w:sz w:val="24"/>
          <w:szCs w:val="24"/>
          <w:u w:val="single"/>
        </w:rPr>
        <w:t xml:space="preserve">Оцену из владања врло добро (4) добија ученик који је остварио следеће услове: </w:t>
      </w:r>
    </w:p>
    <w:p w14:paraId="52BCC4D8"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Неоправдано је изостао са наставе осам часова; </w:t>
      </w:r>
    </w:p>
    <w:p w14:paraId="2ED8803D"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Испуњава школске обавезе које се односе на наставу и друге облике рада, осим у ситуацијама оправдане спречености; </w:t>
      </w:r>
    </w:p>
    <w:p w14:paraId="42BC81F8"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Показује коректност у односу према запосленима у школи и ученицима; </w:t>
      </w:r>
    </w:p>
    <w:p w14:paraId="54D2F0D1"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Прихвата и примењује правила у неговању атмосфере другарства и конструктивног решавања конфликата у вршњачкој популацији; </w:t>
      </w:r>
    </w:p>
    <w:p w14:paraId="3B6D6714"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Преузима одговорност за своје поступке, односно коригује своје понашање након опомене или изречене васпитне мере. </w:t>
      </w:r>
    </w:p>
    <w:p w14:paraId="6F184C58" w14:textId="77777777" w:rsidR="00D415ED" w:rsidRPr="00D415ED" w:rsidRDefault="00D415ED" w:rsidP="00D415ED">
      <w:pPr>
        <w:pStyle w:val="NoSpacing"/>
        <w:ind w:firstLine="720"/>
        <w:jc w:val="both"/>
        <w:rPr>
          <w:rFonts w:ascii="Times New Roman" w:hAnsi="Times New Roman"/>
          <w:sz w:val="24"/>
          <w:szCs w:val="24"/>
          <w:u w:val="single"/>
        </w:rPr>
      </w:pPr>
      <w:r w:rsidRPr="00D415ED">
        <w:rPr>
          <w:rFonts w:ascii="Times New Roman" w:hAnsi="Times New Roman"/>
          <w:sz w:val="24"/>
          <w:szCs w:val="24"/>
          <w:u w:val="single"/>
        </w:rPr>
        <w:lastRenderedPageBreak/>
        <w:t xml:space="preserve">Оцену из владања добро (3) добија ученик који је остварио следеће услове: </w:t>
      </w:r>
    </w:p>
    <w:p w14:paraId="1235C342"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Неоправдано је изостао са наставе највише петнаест часова; </w:t>
      </w:r>
    </w:p>
    <w:p w14:paraId="3390750C"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Повремено постоје ситуације када га је потребно опомињати на испуњавање школских обавеза које се односе на наставу и друге облике рада; </w:t>
      </w:r>
    </w:p>
    <w:p w14:paraId="47E71E6E"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Повремено постоје ситуације када га је потребно опомињати на обавезност коректног понашања према запосленима у школи и ученицима; 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 </w:t>
      </w:r>
    </w:p>
    <w:p w14:paraId="08875056"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Прихвата одговорност за своје понашање и коригује га у појачаном васпитном раду. </w:t>
      </w:r>
    </w:p>
    <w:p w14:paraId="4A2195B5" w14:textId="77777777" w:rsidR="00D415ED" w:rsidRPr="00D415ED" w:rsidRDefault="00D415ED" w:rsidP="00D415ED">
      <w:pPr>
        <w:pStyle w:val="NoSpacing"/>
        <w:ind w:firstLine="720"/>
        <w:jc w:val="both"/>
        <w:rPr>
          <w:rFonts w:ascii="Times New Roman" w:hAnsi="Times New Roman"/>
          <w:sz w:val="24"/>
          <w:szCs w:val="24"/>
          <w:u w:val="single"/>
        </w:rPr>
      </w:pPr>
      <w:r w:rsidRPr="00D415ED">
        <w:rPr>
          <w:rFonts w:ascii="Times New Roman" w:hAnsi="Times New Roman"/>
          <w:sz w:val="24"/>
          <w:szCs w:val="24"/>
          <w:u w:val="single"/>
        </w:rPr>
        <w:t xml:space="preserve">Оцену из владања задовољавајуће (2) добија ученик који испуњава следеће услове: </w:t>
      </w:r>
    </w:p>
    <w:p w14:paraId="05792FE0"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Неоправдано је изостао са наставе највише двадесет пет часова; </w:t>
      </w:r>
    </w:p>
    <w:p w14:paraId="152E662A"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Учестало га је потребно опомињати на испуњавање школских обавеза које се односе на наставу и друге облике рада; </w:t>
      </w:r>
    </w:p>
    <w:p w14:paraId="30121F2B"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Учестало га је потребно опомињати на обавезност коректног понашања према запосленима у школи и ученицима, при чему углавном изостаје корекција понашања; </w:t>
      </w:r>
    </w:p>
    <w:p w14:paraId="42427A28"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Учестало га је потребно опомињати на правила у неговању атмосфере другарства и конструктивног решавања конфликата у вршњачкој популацији, при чему углавном изостаје корекција понашања; </w:t>
      </w:r>
    </w:p>
    <w:p w14:paraId="0B551997"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Углавном не прихвата одговорност за своје понашање, због чега изостаје корекција понашања у појачаном васпитном раду; </w:t>
      </w:r>
    </w:p>
    <w:p w14:paraId="5AC36D27" w14:textId="77777777" w:rsidR="00D415ED" w:rsidRPr="00D415ED" w:rsidRDefault="00D415ED" w:rsidP="00D415ED">
      <w:pPr>
        <w:pStyle w:val="NoSpacing"/>
        <w:ind w:firstLine="720"/>
        <w:jc w:val="both"/>
        <w:rPr>
          <w:rFonts w:ascii="Times New Roman" w:hAnsi="Times New Roman"/>
          <w:sz w:val="24"/>
          <w:szCs w:val="24"/>
          <w:u w:val="single"/>
        </w:rPr>
      </w:pPr>
      <w:r w:rsidRPr="00D415ED">
        <w:rPr>
          <w:rFonts w:ascii="Times New Roman" w:hAnsi="Times New Roman"/>
          <w:sz w:val="24"/>
          <w:szCs w:val="24"/>
          <w:u w:val="single"/>
        </w:rPr>
        <w:t xml:space="preserve">Оцену незадовољавајуће (1) добија ученик који испуњава следеће услове: </w:t>
      </w:r>
    </w:p>
    <w:p w14:paraId="163F4CF5"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Неоправдано је изостао са наставе више од двадесет пет часова; </w:t>
      </w:r>
    </w:p>
    <w:p w14:paraId="15781A0A"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И поред опомена и појачаног васпитног рада не испуњава школске обавезе које се односе на наставу и друге облике рада; </w:t>
      </w:r>
    </w:p>
    <w:p w14:paraId="3B8BAC9A"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Учестало крши правила коректног понашања према запосленима у школи и ученицима, при чему изостаје корекција понашања; </w:t>
      </w:r>
    </w:p>
    <w:p w14:paraId="786967E8"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t xml:space="preserve">- Учестало крши правила у неговању атмосфере другарства и конструктивног решавања конфликата у вршњачкој популацији, при чему изостаје корекција понашања; </w:t>
      </w:r>
    </w:p>
    <w:p w14:paraId="7EC438EC" w14:textId="77777777" w:rsidR="00D415ED" w:rsidRPr="00D415ED" w:rsidRDefault="00D415ED" w:rsidP="00D415ED">
      <w:pPr>
        <w:pStyle w:val="NoSpacing"/>
        <w:ind w:firstLine="720"/>
        <w:jc w:val="both"/>
        <w:rPr>
          <w:rFonts w:ascii="Times New Roman" w:hAnsi="Times New Roman"/>
          <w:sz w:val="24"/>
          <w:szCs w:val="24"/>
        </w:rPr>
      </w:pPr>
      <w:r w:rsidRPr="00D415ED">
        <w:rPr>
          <w:rFonts w:ascii="Times New Roman" w:hAnsi="Times New Roman"/>
          <w:sz w:val="24"/>
          <w:szCs w:val="24"/>
        </w:rPr>
        <w:lastRenderedPageBreak/>
        <w:t xml:space="preserve">- Не прихвата одговорност за своје понашање, односно кршење правила; </w:t>
      </w:r>
    </w:p>
    <w:p w14:paraId="48C8A980" w14:textId="77777777" w:rsidR="00D31594" w:rsidRPr="009441CD" w:rsidRDefault="00D415ED" w:rsidP="00D415ED">
      <w:pPr>
        <w:pStyle w:val="NoSpacing"/>
        <w:ind w:firstLine="720"/>
        <w:jc w:val="both"/>
        <w:rPr>
          <w:rFonts w:ascii="Times New Roman" w:hAnsi="Times New Roman"/>
          <w:sz w:val="24"/>
          <w:szCs w:val="24"/>
          <w:lang w:val="sr-Latn-RS"/>
        </w:rPr>
      </w:pPr>
      <w:r w:rsidRPr="00D415ED">
        <w:rPr>
          <w:rFonts w:ascii="Times New Roman" w:hAnsi="Times New Roman"/>
          <w:sz w:val="24"/>
          <w:szCs w:val="24"/>
        </w:rPr>
        <w:t xml:space="preserve">- Не поправља своје понашање након појачаног васпитног рада. </w:t>
      </w:r>
    </w:p>
    <w:p w14:paraId="551B5F67" w14:textId="77777777" w:rsidR="00D415ED" w:rsidRDefault="00D415ED" w:rsidP="0033488E">
      <w:pPr>
        <w:pStyle w:val="normalprored"/>
        <w:jc w:val="center"/>
        <w:rPr>
          <w:rFonts w:ascii="Times New Roman" w:hAnsi="Times New Roman" w:cs="Times New Roman"/>
          <w:b/>
          <w:bCs/>
          <w:sz w:val="24"/>
          <w:szCs w:val="24"/>
        </w:rPr>
      </w:pPr>
    </w:p>
    <w:p w14:paraId="1627CC56" w14:textId="77777777" w:rsidR="00D415ED" w:rsidRPr="00D31594" w:rsidRDefault="00D415ED" w:rsidP="00D415ED">
      <w:pPr>
        <w:pStyle w:val="normalprored"/>
        <w:numPr>
          <w:ilvl w:val="0"/>
          <w:numId w:val="11"/>
        </w:numPr>
        <w:rPr>
          <w:rFonts w:ascii="Times New Roman" w:hAnsi="Times New Roman" w:cs="Times New Roman"/>
          <w:b/>
          <w:bCs/>
          <w:sz w:val="24"/>
          <w:szCs w:val="24"/>
        </w:rPr>
      </w:pPr>
      <w:r>
        <w:rPr>
          <w:rFonts w:ascii="Times New Roman" w:hAnsi="Times New Roman" w:cs="Times New Roman"/>
          <w:b/>
          <w:bCs/>
          <w:sz w:val="24"/>
          <w:szCs w:val="24"/>
          <w:lang w:val="sr-Cyrl-RS"/>
        </w:rPr>
        <w:t>Закључна оцена из владања</w:t>
      </w:r>
    </w:p>
    <w:p w14:paraId="0FD6B186" w14:textId="77777777" w:rsidR="00D415ED" w:rsidRDefault="00D415ED" w:rsidP="00D415ED">
      <w:pPr>
        <w:pStyle w:val="normalprored"/>
        <w:jc w:val="center"/>
        <w:rPr>
          <w:rFonts w:ascii="Times New Roman" w:hAnsi="Times New Roman" w:cs="Times New Roman"/>
          <w:b/>
          <w:bCs/>
          <w:sz w:val="24"/>
          <w:szCs w:val="24"/>
          <w:lang w:val="sr-Cyrl-RS"/>
        </w:rPr>
      </w:pPr>
      <w:bookmarkStart w:id="3" w:name="_Hlk105139345"/>
      <w:r w:rsidRPr="00D73E25">
        <w:rPr>
          <w:rFonts w:ascii="Times New Roman" w:hAnsi="Times New Roman" w:cs="Times New Roman"/>
          <w:b/>
          <w:bCs/>
          <w:sz w:val="24"/>
          <w:szCs w:val="24"/>
        </w:rPr>
        <w:t xml:space="preserve">Члан </w:t>
      </w:r>
      <w:r>
        <w:rPr>
          <w:rFonts w:ascii="Times New Roman" w:hAnsi="Times New Roman" w:cs="Times New Roman"/>
          <w:b/>
          <w:bCs/>
          <w:sz w:val="24"/>
          <w:szCs w:val="24"/>
          <w:lang w:val="sr-Cyrl-RS"/>
        </w:rPr>
        <w:t>27</w:t>
      </w:r>
    </w:p>
    <w:p w14:paraId="3A651096" w14:textId="77777777" w:rsidR="00D415ED" w:rsidRPr="00720760" w:rsidRDefault="00D415ED" w:rsidP="00D415ED">
      <w:pPr>
        <w:pStyle w:val="normalprored"/>
        <w:jc w:val="center"/>
        <w:rPr>
          <w:rFonts w:ascii="Times New Roman" w:hAnsi="Times New Roman" w:cs="Times New Roman"/>
          <w:b/>
          <w:bCs/>
          <w:sz w:val="24"/>
          <w:szCs w:val="24"/>
          <w:lang w:val="sr-Cyrl-RS"/>
        </w:rPr>
      </w:pPr>
    </w:p>
    <w:bookmarkEnd w:id="3"/>
    <w:p w14:paraId="523A1917" w14:textId="77777777" w:rsidR="00D415ED" w:rsidRPr="00B63AEA" w:rsidRDefault="00D415ED" w:rsidP="00D415ED">
      <w:pPr>
        <w:pStyle w:val="NoSpacing"/>
        <w:ind w:firstLine="720"/>
        <w:jc w:val="both"/>
        <w:rPr>
          <w:rFonts w:ascii="Times New Roman" w:hAnsi="Times New Roman"/>
          <w:sz w:val="24"/>
          <w:szCs w:val="24"/>
        </w:rPr>
      </w:pPr>
      <w:r w:rsidRPr="00B63AEA">
        <w:rPr>
          <w:rFonts w:ascii="Times New Roman" w:hAnsi="Times New Roman"/>
          <w:sz w:val="24"/>
          <w:szCs w:val="24"/>
        </w:rPr>
        <w:t xml:space="preserve">Оцена из владања на крају првог и другог полугодишта јесте бројчана, и то: примерно (5), врло добро (4), добро (3), задовољавајуће (2) и незадовољавајуће (1), и свака од наведених оцена утиче на општи успех ученика. </w:t>
      </w:r>
    </w:p>
    <w:p w14:paraId="19E175F4" w14:textId="77777777" w:rsidR="00D415ED" w:rsidRPr="00B63AEA" w:rsidRDefault="00D415ED" w:rsidP="00D415ED">
      <w:pPr>
        <w:pStyle w:val="NoSpacing"/>
        <w:ind w:firstLine="720"/>
        <w:jc w:val="both"/>
        <w:rPr>
          <w:rFonts w:ascii="Times New Roman" w:hAnsi="Times New Roman"/>
          <w:sz w:val="24"/>
          <w:szCs w:val="24"/>
        </w:rPr>
      </w:pPr>
      <w:r w:rsidRPr="00B63AEA">
        <w:rPr>
          <w:rFonts w:ascii="Times New Roman" w:hAnsi="Times New Roman"/>
          <w:sz w:val="24"/>
          <w:szCs w:val="24"/>
        </w:rPr>
        <w:t xml:space="preserve">На оцену из става 1. овог члана, утичу васпитне и васпитно-дисциплинске мере изречене за лакше повреде ученика прописане општим актом установе, за теже повреде обавеза ученика и за повреде забране, прописане Законом, као и то колико је пута ученик био основано удаљен из непосредног образовно-васпитног рада који обухвата обавезну наставу и остале облике образовно-васпитног рада. </w:t>
      </w:r>
    </w:p>
    <w:p w14:paraId="7976C902" w14:textId="77777777" w:rsidR="00D415ED" w:rsidRPr="00B63AEA" w:rsidRDefault="00D415ED" w:rsidP="00D415ED">
      <w:pPr>
        <w:pStyle w:val="NoSpacing"/>
        <w:ind w:firstLine="720"/>
        <w:jc w:val="both"/>
        <w:rPr>
          <w:rFonts w:ascii="Times New Roman" w:hAnsi="Times New Roman"/>
          <w:sz w:val="24"/>
          <w:szCs w:val="24"/>
        </w:rPr>
      </w:pPr>
      <w:r w:rsidRPr="00B63AEA">
        <w:rPr>
          <w:rFonts w:ascii="Times New Roman" w:hAnsi="Times New Roman"/>
          <w:sz w:val="24"/>
          <w:szCs w:val="24"/>
        </w:rPr>
        <w:t xml:space="preserve">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предузетих активности и њихових ефеката, а нарочито на основу његовог односа према: </w:t>
      </w:r>
    </w:p>
    <w:p w14:paraId="5D0A5AD8" w14:textId="77777777" w:rsidR="00D415ED" w:rsidRPr="00B63AEA" w:rsidRDefault="00D415ED" w:rsidP="00D415ED">
      <w:pPr>
        <w:pStyle w:val="NoSpacing"/>
        <w:ind w:firstLine="720"/>
        <w:jc w:val="both"/>
        <w:rPr>
          <w:rFonts w:ascii="Times New Roman" w:hAnsi="Times New Roman"/>
          <w:sz w:val="24"/>
          <w:szCs w:val="24"/>
        </w:rPr>
      </w:pPr>
      <w:r w:rsidRPr="00B63AEA">
        <w:rPr>
          <w:rFonts w:ascii="Times New Roman" w:hAnsi="Times New Roman"/>
          <w:sz w:val="24"/>
          <w:szCs w:val="24"/>
        </w:rPr>
        <w:t xml:space="preserve">1) школским обавезама и сопственим правима и обавезама; </w:t>
      </w:r>
    </w:p>
    <w:p w14:paraId="714BF9E4" w14:textId="77777777" w:rsidR="00D415ED" w:rsidRPr="00B63AEA" w:rsidRDefault="00D415ED" w:rsidP="00D415ED">
      <w:pPr>
        <w:pStyle w:val="NoSpacing"/>
        <w:ind w:firstLine="720"/>
        <w:jc w:val="both"/>
        <w:rPr>
          <w:rFonts w:ascii="Times New Roman" w:hAnsi="Times New Roman"/>
          <w:sz w:val="24"/>
          <w:szCs w:val="24"/>
        </w:rPr>
      </w:pPr>
      <w:r w:rsidRPr="00B63AEA">
        <w:rPr>
          <w:rFonts w:ascii="Times New Roman" w:hAnsi="Times New Roman"/>
          <w:sz w:val="24"/>
          <w:szCs w:val="24"/>
        </w:rPr>
        <w:t xml:space="preserve">2) другим ученицима; </w:t>
      </w:r>
    </w:p>
    <w:p w14:paraId="0ABE8F7A" w14:textId="77777777" w:rsidR="00D415ED" w:rsidRPr="00B63AEA" w:rsidRDefault="00D415ED" w:rsidP="00D415ED">
      <w:pPr>
        <w:pStyle w:val="NoSpacing"/>
        <w:ind w:firstLine="720"/>
        <w:jc w:val="both"/>
        <w:rPr>
          <w:rFonts w:ascii="Times New Roman" w:hAnsi="Times New Roman"/>
          <w:sz w:val="24"/>
          <w:szCs w:val="24"/>
        </w:rPr>
      </w:pPr>
      <w:r w:rsidRPr="00B63AEA">
        <w:rPr>
          <w:rFonts w:ascii="Times New Roman" w:hAnsi="Times New Roman"/>
          <w:sz w:val="24"/>
          <w:szCs w:val="24"/>
        </w:rPr>
        <w:t xml:space="preserve">3) запосленима у школи и другим организацијама у којима се остварују поједини облици образовно-васпитног рада; </w:t>
      </w:r>
    </w:p>
    <w:p w14:paraId="4B92E14F" w14:textId="77777777" w:rsidR="00D415ED" w:rsidRPr="00B63AEA" w:rsidRDefault="00D415ED" w:rsidP="00D415ED">
      <w:pPr>
        <w:pStyle w:val="NoSpacing"/>
        <w:ind w:firstLine="720"/>
        <w:jc w:val="both"/>
        <w:rPr>
          <w:rFonts w:ascii="Times New Roman" w:hAnsi="Times New Roman"/>
          <w:sz w:val="24"/>
          <w:szCs w:val="24"/>
        </w:rPr>
      </w:pPr>
      <w:r w:rsidRPr="00B63AEA">
        <w:rPr>
          <w:rFonts w:ascii="Times New Roman" w:hAnsi="Times New Roman"/>
          <w:sz w:val="24"/>
          <w:szCs w:val="24"/>
        </w:rPr>
        <w:t xml:space="preserve">4) имовини школе, имовини других лица или организацијама у којима се остварују настава или поједини облици образовно-васпитног рада; </w:t>
      </w:r>
    </w:p>
    <w:p w14:paraId="5CDA710F" w14:textId="77777777" w:rsidR="00D415ED" w:rsidRPr="00B63AEA" w:rsidRDefault="00D415ED" w:rsidP="00D415ED">
      <w:pPr>
        <w:pStyle w:val="NoSpacing"/>
        <w:ind w:firstLine="720"/>
        <w:jc w:val="both"/>
        <w:rPr>
          <w:rFonts w:ascii="Times New Roman" w:hAnsi="Times New Roman"/>
          <w:sz w:val="24"/>
          <w:szCs w:val="24"/>
        </w:rPr>
      </w:pPr>
      <w:r w:rsidRPr="00B63AEA">
        <w:rPr>
          <w:rFonts w:ascii="Times New Roman" w:hAnsi="Times New Roman"/>
          <w:sz w:val="24"/>
          <w:szCs w:val="24"/>
        </w:rPr>
        <w:t xml:space="preserve">5) заштити и очувању животне средине; </w:t>
      </w:r>
    </w:p>
    <w:p w14:paraId="433032BA" w14:textId="77777777" w:rsidR="00D415ED" w:rsidRPr="00B63AEA" w:rsidRDefault="00D415ED" w:rsidP="00D415ED">
      <w:pPr>
        <w:pStyle w:val="NoSpacing"/>
        <w:ind w:firstLine="720"/>
        <w:jc w:val="both"/>
        <w:rPr>
          <w:rFonts w:ascii="Times New Roman" w:hAnsi="Times New Roman"/>
          <w:sz w:val="24"/>
          <w:szCs w:val="24"/>
        </w:rPr>
      </w:pPr>
      <w:r w:rsidRPr="00B63AEA">
        <w:rPr>
          <w:rFonts w:ascii="Times New Roman" w:hAnsi="Times New Roman"/>
          <w:sz w:val="24"/>
          <w:szCs w:val="24"/>
        </w:rPr>
        <w:t xml:space="preserve">6) друштвено-корисном раду и хуманитарним активностима. </w:t>
      </w:r>
    </w:p>
    <w:p w14:paraId="2B16E117" w14:textId="77777777" w:rsidR="00D415ED" w:rsidRPr="00B63AEA" w:rsidRDefault="00D415ED" w:rsidP="00D415ED">
      <w:pPr>
        <w:pStyle w:val="NoSpacing"/>
        <w:ind w:firstLine="720"/>
        <w:jc w:val="both"/>
        <w:rPr>
          <w:rFonts w:ascii="Times New Roman" w:hAnsi="Times New Roman"/>
          <w:sz w:val="24"/>
          <w:szCs w:val="24"/>
        </w:rPr>
      </w:pPr>
      <w:r w:rsidRPr="00B63AEA">
        <w:rPr>
          <w:rFonts w:ascii="Times New Roman" w:hAnsi="Times New Roman"/>
          <w:sz w:val="24"/>
          <w:szCs w:val="24"/>
        </w:rPr>
        <w:t xml:space="preserve">Приликом закључивања оцене, одељењско веће узима у обзир и ангажовање ученика у ваннаставним активностима, у складу са школским програмом (слободне активности, ученичка задруга, заштита животне средине, заштита од насиља, злостављања и занемаривања, друштвено-користан рад и хуманитарне активности и програми превенције других облика </w:t>
      </w:r>
      <w:r w:rsidRPr="00B63AEA">
        <w:rPr>
          <w:rFonts w:ascii="Times New Roman" w:hAnsi="Times New Roman"/>
          <w:sz w:val="24"/>
          <w:szCs w:val="24"/>
        </w:rPr>
        <w:lastRenderedPageBreak/>
        <w:t xml:space="preserve">ризичног понашања, културна активност школе), процењивањем његовог понашања и извршавања обавеза прописаних Законом. </w:t>
      </w:r>
    </w:p>
    <w:p w14:paraId="27C5E8D4" w14:textId="77777777" w:rsidR="00D415ED" w:rsidRPr="00B63AEA" w:rsidRDefault="00D415ED" w:rsidP="00D415ED">
      <w:pPr>
        <w:pStyle w:val="NoSpacing"/>
        <w:ind w:firstLine="720"/>
        <w:jc w:val="both"/>
        <w:rPr>
          <w:rFonts w:ascii="Times New Roman" w:hAnsi="Times New Roman"/>
          <w:sz w:val="24"/>
          <w:szCs w:val="24"/>
        </w:rPr>
      </w:pPr>
      <w:r w:rsidRPr="00B63AEA">
        <w:rPr>
          <w:rFonts w:ascii="Times New Roman" w:hAnsi="Times New Roman"/>
          <w:sz w:val="24"/>
          <w:szCs w:val="24"/>
        </w:rPr>
        <w:t xml:space="preserve">Оцена из владања поправља се на предлог одељењског старешине најкасније на крају првог или другог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 </w:t>
      </w:r>
    </w:p>
    <w:p w14:paraId="6E81CCB4" w14:textId="77777777" w:rsidR="00D415ED" w:rsidRPr="00B63AEA" w:rsidRDefault="00D415ED" w:rsidP="00D415ED">
      <w:pPr>
        <w:pStyle w:val="NoSpacing"/>
        <w:ind w:firstLine="720"/>
        <w:jc w:val="both"/>
        <w:rPr>
          <w:rFonts w:ascii="Times New Roman" w:hAnsi="Times New Roman"/>
          <w:sz w:val="24"/>
          <w:szCs w:val="24"/>
        </w:rPr>
      </w:pPr>
      <w:r w:rsidRPr="00B63AEA">
        <w:rPr>
          <w:rFonts w:ascii="Times New Roman" w:hAnsi="Times New Roman"/>
          <w:sz w:val="24"/>
          <w:szCs w:val="24"/>
        </w:rPr>
        <w:t xml:space="preserve">Уколико је дошло до позитивних промена у понашању ученика, његова закључна оцена из владања може бити већа од аритметичке средине свих утврђених оцена. </w:t>
      </w:r>
    </w:p>
    <w:p w14:paraId="0496FE5E" w14:textId="77777777" w:rsidR="00D415ED" w:rsidRPr="00B63AEA" w:rsidRDefault="00D415ED" w:rsidP="00D415ED">
      <w:pPr>
        <w:pStyle w:val="NoSpacing"/>
        <w:ind w:firstLine="720"/>
        <w:jc w:val="both"/>
        <w:rPr>
          <w:rFonts w:ascii="Times New Roman" w:hAnsi="Times New Roman"/>
          <w:sz w:val="24"/>
          <w:szCs w:val="24"/>
        </w:rPr>
      </w:pPr>
      <w:r w:rsidRPr="00B63AEA">
        <w:rPr>
          <w:rFonts w:ascii="Times New Roman" w:hAnsi="Times New Roman"/>
          <w:sz w:val="24"/>
          <w:szCs w:val="24"/>
        </w:rPr>
        <w:t xml:space="preserve">Уколико је дошло до негативних промена у понашању ученика, његова закључна оцена из владања може бити мања од аритметичке средине свих утврђених оцена. </w:t>
      </w:r>
    </w:p>
    <w:p w14:paraId="2FA9220F" w14:textId="77777777" w:rsidR="00D415ED" w:rsidRDefault="00D415ED" w:rsidP="0033488E">
      <w:pPr>
        <w:pStyle w:val="normalprored"/>
        <w:jc w:val="center"/>
        <w:rPr>
          <w:rFonts w:ascii="Times New Roman" w:hAnsi="Times New Roman" w:cs="Times New Roman"/>
          <w:b/>
          <w:bCs/>
          <w:sz w:val="24"/>
          <w:szCs w:val="24"/>
        </w:rPr>
      </w:pPr>
    </w:p>
    <w:p w14:paraId="068C5EFD" w14:textId="77777777" w:rsidR="0047770A" w:rsidRPr="00641234" w:rsidRDefault="0047770A" w:rsidP="00D73E25">
      <w:pPr>
        <w:pStyle w:val="normalprored"/>
        <w:rPr>
          <w:rFonts w:ascii="Times New Roman" w:hAnsi="Times New Roman" w:cs="Times New Roman"/>
          <w:b/>
          <w:bCs/>
          <w:sz w:val="24"/>
          <w:szCs w:val="24"/>
        </w:rPr>
      </w:pPr>
    </w:p>
    <w:p w14:paraId="5224B29A" w14:textId="77777777" w:rsidR="0023428D" w:rsidRPr="0023428D" w:rsidRDefault="0023428D" w:rsidP="0023428D">
      <w:pPr>
        <w:pStyle w:val="normalprored"/>
        <w:numPr>
          <w:ilvl w:val="0"/>
          <w:numId w:val="11"/>
        </w:numPr>
        <w:rPr>
          <w:rFonts w:ascii="Times New Roman" w:hAnsi="Times New Roman" w:cs="Times New Roman"/>
          <w:b/>
          <w:bCs/>
          <w:sz w:val="24"/>
          <w:szCs w:val="24"/>
        </w:rPr>
      </w:pPr>
      <w:r w:rsidRPr="0023428D">
        <w:rPr>
          <w:rFonts w:ascii="Times New Roman" w:hAnsi="Times New Roman" w:cs="Times New Roman"/>
          <w:b/>
          <w:bCs/>
          <w:sz w:val="24"/>
          <w:szCs w:val="24"/>
        </w:rPr>
        <w:t xml:space="preserve">Дисциплински органи и њихова надлежност  </w:t>
      </w:r>
    </w:p>
    <w:p w14:paraId="64E49B9B" w14:textId="77777777" w:rsidR="0023428D" w:rsidRDefault="0023428D" w:rsidP="00DD52CC">
      <w:pPr>
        <w:pStyle w:val="normalprored"/>
        <w:rPr>
          <w:rFonts w:ascii="Times New Roman" w:hAnsi="Times New Roman" w:cs="Times New Roman"/>
          <w:b/>
          <w:bCs/>
          <w:sz w:val="24"/>
          <w:szCs w:val="24"/>
        </w:rPr>
      </w:pPr>
    </w:p>
    <w:p w14:paraId="31326519" w14:textId="77777777" w:rsidR="0023428D" w:rsidRPr="00DD52CC" w:rsidRDefault="0023428D" w:rsidP="0023428D">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 xml:space="preserve">Члан </w:t>
      </w:r>
      <w:r>
        <w:rPr>
          <w:rFonts w:ascii="Times New Roman" w:hAnsi="Times New Roman" w:cs="Times New Roman"/>
          <w:b/>
          <w:bCs/>
          <w:sz w:val="24"/>
          <w:szCs w:val="24"/>
          <w:lang w:val="sr-Cyrl-RS"/>
        </w:rPr>
        <w:t>2</w:t>
      </w:r>
      <w:r w:rsidR="003D22E1">
        <w:rPr>
          <w:rFonts w:ascii="Times New Roman" w:hAnsi="Times New Roman" w:cs="Times New Roman"/>
          <w:b/>
          <w:bCs/>
          <w:sz w:val="24"/>
          <w:szCs w:val="24"/>
          <w:lang w:val="sr-Cyrl-RS"/>
        </w:rPr>
        <w:t>8</w:t>
      </w:r>
    </w:p>
    <w:p w14:paraId="755D371C" w14:textId="77777777" w:rsidR="0023428D" w:rsidRPr="0023428D" w:rsidRDefault="0023428D" w:rsidP="0023428D">
      <w:pPr>
        <w:pStyle w:val="normalprored"/>
        <w:ind w:left="720"/>
        <w:jc w:val="both"/>
        <w:rPr>
          <w:rFonts w:ascii="Times New Roman" w:hAnsi="Times New Roman" w:cs="Times New Roman"/>
          <w:sz w:val="24"/>
          <w:szCs w:val="24"/>
        </w:rPr>
      </w:pPr>
      <w:r w:rsidRPr="0023428D">
        <w:rPr>
          <w:rFonts w:ascii="Times New Roman" w:hAnsi="Times New Roman" w:cs="Times New Roman"/>
          <w:sz w:val="24"/>
          <w:szCs w:val="24"/>
        </w:rPr>
        <w:t xml:space="preserve">Дисциплински органи су: </w:t>
      </w:r>
    </w:p>
    <w:p w14:paraId="141834DF" w14:textId="77777777" w:rsidR="0023428D" w:rsidRPr="0023428D" w:rsidRDefault="0023428D" w:rsidP="0023428D">
      <w:pPr>
        <w:pStyle w:val="normalprored"/>
        <w:ind w:left="720"/>
        <w:jc w:val="both"/>
        <w:rPr>
          <w:rFonts w:ascii="Times New Roman" w:hAnsi="Times New Roman" w:cs="Times New Roman"/>
          <w:sz w:val="24"/>
          <w:szCs w:val="24"/>
        </w:rPr>
      </w:pPr>
      <w:r w:rsidRPr="0023428D">
        <w:rPr>
          <w:rFonts w:ascii="Times New Roman" w:hAnsi="Times New Roman" w:cs="Times New Roman"/>
          <w:sz w:val="24"/>
          <w:szCs w:val="24"/>
        </w:rPr>
        <w:t xml:space="preserve">     1)  одељењски старешина;   </w:t>
      </w:r>
    </w:p>
    <w:p w14:paraId="7FB100B0" w14:textId="77777777" w:rsidR="0023428D" w:rsidRPr="0023428D" w:rsidRDefault="0023428D" w:rsidP="0023428D">
      <w:pPr>
        <w:pStyle w:val="normalprored"/>
        <w:ind w:left="720"/>
        <w:jc w:val="both"/>
        <w:rPr>
          <w:rFonts w:ascii="Times New Roman" w:hAnsi="Times New Roman" w:cs="Times New Roman"/>
          <w:sz w:val="24"/>
          <w:szCs w:val="24"/>
        </w:rPr>
      </w:pPr>
      <w:r w:rsidRPr="0023428D">
        <w:rPr>
          <w:rFonts w:ascii="Times New Roman" w:hAnsi="Times New Roman" w:cs="Times New Roman"/>
          <w:sz w:val="24"/>
          <w:szCs w:val="24"/>
        </w:rPr>
        <w:t xml:space="preserve">     2)  одељенско веће;    </w:t>
      </w:r>
    </w:p>
    <w:p w14:paraId="44744A30" w14:textId="77777777" w:rsidR="0023428D" w:rsidRPr="0023428D" w:rsidRDefault="0023428D" w:rsidP="0023428D">
      <w:pPr>
        <w:pStyle w:val="normalprored"/>
        <w:ind w:left="720"/>
        <w:jc w:val="both"/>
        <w:rPr>
          <w:rFonts w:ascii="Times New Roman" w:hAnsi="Times New Roman" w:cs="Times New Roman"/>
          <w:sz w:val="24"/>
          <w:szCs w:val="24"/>
        </w:rPr>
      </w:pPr>
      <w:r w:rsidRPr="0023428D">
        <w:rPr>
          <w:rFonts w:ascii="Times New Roman" w:hAnsi="Times New Roman" w:cs="Times New Roman"/>
          <w:sz w:val="24"/>
          <w:szCs w:val="24"/>
        </w:rPr>
        <w:t xml:space="preserve">     3)  директор школе;   </w:t>
      </w:r>
    </w:p>
    <w:p w14:paraId="3C4EDCCB" w14:textId="77777777" w:rsidR="0023428D" w:rsidRDefault="0023428D" w:rsidP="00DD52CC">
      <w:pPr>
        <w:pStyle w:val="normalprored"/>
        <w:ind w:left="720"/>
        <w:jc w:val="both"/>
        <w:rPr>
          <w:rFonts w:ascii="Times New Roman" w:hAnsi="Times New Roman" w:cs="Times New Roman"/>
          <w:sz w:val="24"/>
          <w:szCs w:val="24"/>
        </w:rPr>
      </w:pPr>
      <w:r w:rsidRPr="0023428D">
        <w:rPr>
          <w:rFonts w:ascii="Times New Roman" w:hAnsi="Times New Roman" w:cs="Times New Roman"/>
          <w:sz w:val="24"/>
          <w:szCs w:val="24"/>
        </w:rPr>
        <w:t xml:space="preserve">     4)  наставничко веће.    </w:t>
      </w:r>
    </w:p>
    <w:p w14:paraId="38792AEB" w14:textId="77777777" w:rsidR="00DD52CC" w:rsidRPr="0023428D" w:rsidRDefault="00DD52CC" w:rsidP="00DD52CC">
      <w:pPr>
        <w:pStyle w:val="normalprored"/>
        <w:ind w:left="720"/>
        <w:jc w:val="both"/>
        <w:rPr>
          <w:rFonts w:ascii="Times New Roman" w:hAnsi="Times New Roman" w:cs="Times New Roman"/>
          <w:sz w:val="24"/>
          <w:szCs w:val="24"/>
        </w:rPr>
      </w:pPr>
    </w:p>
    <w:p w14:paraId="1B7044AD" w14:textId="77777777" w:rsidR="0023428D" w:rsidRPr="0023428D" w:rsidRDefault="0023428D" w:rsidP="0023428D">
      <w:pPr>
        <w:pStyle w:val="normalprored"/>
        <w:ind w:firstLine="720"/>
        <w:jc w:val="both"/>
        <w:rPr>
          <w:rFonts w:ascii="Times New Roman" w:hAnsi="Times New Roman" w:cs="Times New Roman"/>
          <w:sz w:val="24"/>
          <w:szCs w:val="24"/>
        </w:rPr>
      </w:pPr>
      <w:r w:rsidRPr="0023428D">
        <w:rPr>
          <w:rFonts w:ascii="Times New Roman" w:hAnsi="Times New Roman" w:cs="Times New Roman"/>
          <w:sz w:val="24"/>
          <w:szCs w:val="24"/>
        </w:rPr>
        <w:t>Органи  из става 1. тач. 2) и 4) овог члана одлуку о изреченој васпитно-дисциплинској  мери</w:t>
      </w:r>
      <w:r>
        <w:rPr>
          <w:rFonts w:ascii="Times New Roman" w:hAnsi="Times New Roman" w:cs="Times New Roman"/>
          <w:sz w:val="24"/>
          <w:szCs w:val="24"/>
        </w:rPr>
        <w:t xml:space="preserve">  </w:t>
      </w:r>
      <w:r w:rsidRPr="0023428D">
        <w:rPr>
          <w:rFonts w:ascii="Times New Roman" w:hAnsi="Times New Roman" w:cs="Times New Roman"/>
          <w:sz w:val="24"/>
          <w:szCs w:val="24"/>
        </w:rPr>
        <w:t xml:space="preserve">доноси већином гласова укупног броја чланова.  </w:t>
      </w:r>
    </w:p>
    <w:p w14:paraId="3D076961" w14:textId="77777777" w:rsidR="0023428D" w:rsidRPr="0023428D" w:rsidRDefault="0023428D" w:rsidP="0023428D">
      <w:pPr>
        <w:pStyle w:val="normalprored"/>
        <w:ind w:firstLine="720"/>
        <w:jc w:val="both"/>
        <w:rPr>
          <w:rFonts w:ascii="Times New Roman" w:hAnsi="Times New Roman" w:cs="Times New Roman"/>
          <w:sz w:val="24"/>
          <w:szCs w:val="24"/>
        </w:rPr>
      </w:pPr>
      <w:r w:rsidRPr="0023428D">
        <w:rPr>
          <w:rFonts w:ascii="Times New Roman" w:hAnsi="Times New Roman" w:cs="Times New Roman"/>
          <w:sz w:val="24"/>
          <w:szCs w:val="24"/>
        </w:rPr>
        <w:t xml:space="preserve">Одељењски  старешина  и  одељењско  веће  су  дисциплински  органи  надлежни  за  изрицање васпитних мера ученицима за лакше повреде обавеза.   </w:t>
      </w:r>
    </w:p>
    <w:p w14:paraId="6062817B" w14:textId="77777777" w:rsidR="0023428D" w:rsidRPr="0023428D" w:rsidRDefault="0023428D" w:rsidP="0023428D">
      <w:pPr>
        <w:pStyle w:val="normalprored"/>
        <w:ind w:firstLine="720"/>
        <w:jc w:val="both"/>
        <w:rPr>
          <w:rFonts w:ascii="Times New Roman" w:hAnsi="Times New Roman" w:cs="Times New Roman"/>
          <w:sz w:val="24"/>
          <w:szCs w:val="24"/>
          <w:lang w:val="sr-Cyrl-RS"/>
        </w:rPr>
      </w:pPr>
      <w:r w:rsidRPr="0023428D">
        <w:rPr>
          <w:rFonts w:ascii="Times New Roman" w:hAnsi="Times New Roman" w:cs="Times New Roman"/>
          <w:sz w:val="24"/>
          <w:szCs w:val="24"/>
        </w:rPr>
        <w:t>Директор   школе   и   наставничко   веће   су   дисциплински   органи   надлежни   за  изрицање васпитно  дисциплинских  мера  за  теже  повреде  обавеза  и  повреду забране из чл. 110-112. З</w:t>
      </w:r>
      <w:r>
        <w:rPr>
          <w:rFonts w:ascii="Times New Roman" w:hAnsi="Times New Roman" w:cs="Times New Roman"/>
          <w:sz w:val="24"/>
          <w:szCs w:val="24"/>
          <w:lang w:val="sr-Cyrl-RS"/>
        </w:rPr>
        <w:t>акона</w:t>
      </w:r>
    </w:p>
    <w:p w14:paraId="3E0E4452" w14:textId="77777777" w:rsidR="0023428D" w:rsidRDefault="0023428D" w:rsidP="0023428D">
      <w:pPr>
        <w:pStyle w:val="normalprored"/>
        <w:ind w:left="720"/>
        <w:jc w:val="both"/>
        <w:rPr>
          <w:rFonts w:ascii="Times New Roman" w:hAnsi="Times New Roman" w:cs="Times New Roman"/>
          <w:sz w:val="24"/>
          <w:szCs w:val="24"/>
        </w:rPr>
      </w:pPr>
    </w:p>
    <w:p w14:paraId="445FC233" w14:textId="77777777" w:rsidR="00900226" w:rsidRPr="0023428D" w:rsidRDefault="00900226" w:rsidP="0023428D">
      <w:pPr>
        <w:pStyle w:val="normalprored"/>
        <w:ind w:left="720"/>
        <w:jc w:val="both"/>
        <w:rPr>
          <w:rFonts w:ascii="Times New Roman" w:hAnsi="Times New Roman" w:cs="Times New Roman"/>
          <w:sz w:val="24"/>
          <w:szCs w:val="24"/>
        </w:rPr>
      </w:pPr>
    </w:p>
    <w:p w14:paraId="28A9F226" w14:textId="77777777" w:rsidR="0047770A" w:rsidRPr="0047770A" w:rsidRDefault="00632B8E" w:rsidP="00D73E25">
      <w:pPr>
        <w:pStyle w:val="normalprored"/>
        <w:numPr>
          <w:ilvl w:val="0"/>
          <w:numId w:val="11"/>
        </w:numPr>
        <w:rPr>
          <w:rFonts w:ascii="Times New Roman" w:hAnsi="Times New Roman" w:cs="Times New Roman"/>
          <w:b/>
          <w:bCs/>
          <w:sz w:val="24"/>
          <w:szCs w:val="24"/>
        </w:rPr>
      </w:pPr>
      <w:r w:rsidRPr="00D73E25">
        <w:rPr>
          <w:rFonts w:ascii="Times New Roman" w:hAnsi="Times New Roman" w:cs="Times New Roman"/>
          <w:b/>
          <w:bCs/>
          <w:sz w:val="24"/>
          <w:szCs w:val="24"/>
        </w:rPr>
        <w:t>Правна</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заштита</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ученика</w:t>
      </w:r>
      <w:r w:rsidR="00DD347C" w:rsidRPr="00D73E25">
        <w:rPr>
          <w:rFonts w:ascii="Times New Roman" w:hAnsi="Times New Roman" w:cs="Times New Roman"/>
          <w:b/>
          <w:bCs/>
          <w:sz w:val="24"/>
          <w:szCs w:val="24"/>
        </w:rPr>
        <w:t> </w:t>
      </w:r>
    </w:p>
    <w:p w14:paraId="1ABB6A8F" w14:textId="77777777" w:rsidR="00DD347C" w:rsidRPr="0023428D" w:rsidRDefault="00632B8E" w:rsidP="0047770A">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w:t>
      </w:r>
      <w:r w:rsidR="003D22E1">
        <w:rPr>
          <w:rFonts w:ascii="Times New Roman" w:hAnsi="Times New Roman" w:cs="Times New Roman"/>
          <w:b/>
          <w:bCs/>
          <w:sz w:val="24"/>
          <w:szCs w:val="24"/>
          <w:lang w:val="sr-Cyrl-RS"/>
        </w:rPr>
        <w:t>29</w:t>
      </w:r>
    </w:p>
    <w:p w14:paraId="22F39FC1" w14:textId="77777777" w:rsidR="0047770A" w:rsidRPr="0047770A" w:rsidRDefault="0047770A" w:rsidP="00D73E25">
      <w:pPr>
        <w:pStyle w:val="normalprored"/>
        <w:rPr>
          <w:rFonts w:ascii="Times New Roman" w:hAnsi="Times New Roman" w:cs="Times New Roman"/>
          <w:sz w:val="24"/>
          <w:szCs w:val="24"/>
          <w:lang w:val="sr-Cyrl-RS"/>
        </w:rPr>
      </w:pPr>
    </w:p>
    <w:p w14:paraId="7744849A" w14:textId="77777777" w:rsidR="003D22E1" w:rsidRPr="003D22E1" w:rsidRDefault="003D22E1" w:rsidP="003D22E1">
      <w:pPr>
        <w:pStyle w:val="normalprored"/>
        <w:ind w:firstLine="720"/>
        <w:jc w:val="both"/>
        <w:rPr>
          <w:rFonts w:ascii="Times New Roman" w:hAnsi="Times New Roman" w:cs="Times New Roman"/>
          <w:sz w:val="24"/>
          <w:szCs w:val="24"/>
        </w:rPr>
      </w:pPr>
      <w:r w:rsidRPr="003D22E1">
        <w:rPr>
          <w:rFonts w:ascii="Times New Roman" w:hAnsi="Times New Roman" w:cs="Times New Roman"/>
          <w:sz w:val="24"/>
          <w:szCs w:val="24"/>
        </w:rPr>
        <w:t xml:space="preserve">Ученик, родитељ, односно други законски заступник има право да поднесе жалбу школском одбору на изречену васпитно-дисциплинску меру за извршену </w:t>
      </w:r>
      <w:r w:rsidRPr="003D22E1">
        <w:rPr>
          <w:rFonts w:ascii="Times New Roman" w:hAnsi="Times New Roman" w:cs="Times New Roman"/>
          <w:sz w:val="24"/>
          <w:szCs w:val="24"/>
        </w:rPr>
        <w:lastRenderedPageBreak/>
        <w:t>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14:paraId="1AA011D1" w14:textId="77777777" w:rsidR="003D22E1" w:rsidRPr="003D22E1" w:rsidRDefault="003D22E1" w:rsidP="00900226">
      <w:pPr>
        <w:pStyle w:val="normalprored"/>
        <w:ind w:firstLine="720"/>
        <w:jc w:val="both"/>
        <w:rPr>
          <w:rFonts w:ascii="Times New Roman" w:hAnsi="Times New Roman" w:cs="Times New Roman"/>
          <w:sz w:val="24"/>
          <w:szCs w:val="24"/>
        </w:rPr>
      </w:pPr>
      <w:r w:rsidRPr="003D22E1">
        <w:rPr>
          <w:rFonts w:ascii="Times New Roman" w:hAnsi="Times New Roman" w:cs="Times New Roman"/>
          <w:sz w:val="24"/>
          <w:szCs w:val="24"/>
        </w:rPr>
        <w:t>Школски одбор решава по жалби из става 12. овог члана у року од 15 дана од дана достављања жалбе од стране ученика, родитеља, односно другог законског заступника.</w:t>
      </w:r>
    </w:p>
    <w:p w14:paraId="09D83ACC" w14:textId="77777777" w:rsidR="003D22E1" w:rsidRPr="003D22E1" w:rsidRDefault="003D22E1" w:rsidP="003D22E1">
      <w:pPr>
        <w:pStyle w:val="normalprored"/>
        <w:ind w:firstLine="720"/>
        <w:jc w:val="both"/>
        <w:rPr>
          <w:rFonts w:ascii="Times New Roman" w:hAnsi="Times New Roman" w:cs="Times New Roman"/>
          <w:sz w:val="24"/>
          <w:szCs w:val="24"/>
        </w:rPr>
      </w:pPr>
      <w:r w:rsidRPr="003D22E1">
        <w:rPr>
          <w:rFonts w:ascii="Times New Roman" w:hAnsi="Times New Roman" w:cs="Times New Roman"/>
          <w:sz w:val="24"/>
          <w:szCs w:val="24"/>
        </w:rPr>
        <w:t>Жалба одлаже извршење решења директора.</w:t>
      </w:r>
    </w:p>
    <w:p w14:paraId="47545C9B" w14:textId="77777777" w:rsidR="00641234" w:rsidRDefault="003D22E1" w:rsidP="003D22E1">
      <w:pPr>
        <w:pStyle w:val="normalprored"/>
        <w:ind w:firstLine="720"/>
        <w:jc w:val="both"/>
        <w:rPr>
          <w:rFonts w:ascii="Times New Roman" w:hAnsi="Times New Roman" w:cs="Times New Roman"/>
          <w:sz w:val="24"/>
          <w:szCs w:val="24"/>
        </w:rPr>
      </w:pPr>
      <w:r w:rsidRPr="003D22E1">
        <w:rPr>
          <w:rFonts w:ascii="Times New Roman" w:hAnsi="Times New Roman" w:cs="Times New Roman"/>
          <w:sz w:val="24"/>
          <w:szCs w:val="24"/>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14:paraId="0A717E81" w14:textId="77777777" w:rsidR="003D22E1" w:rsidRPr="0047770A" w:rsidRDefault="003D22E1" w:rsidP="003D22E1">
      <w:pPr>
        <w:pStyle w:val="normalprored"/>
        <w:ind w:firstLine="720"/>
        <w:jc w:val="both"/>
        <w:rPr>
          <w:rFonts w:ascii="Times New Roman" w:hAnsi="Times New Roman" w:cs="Times New Roman"/>
          <w:sz w:val="24"/>
          <w:szCs w:val="24"/>
          <w:lang w:val="sr-Cyrl-RS"/>
        </w:rPr>
      </w:pPr>
    </w:p>
    <w:p w14:paraId="3F0EC652" w14:textId="77777777" w:rsidR="00DD347C" w:rsidRDefault="00632B8E" w:rsidP="00641234">
      <w:pPr>
        <w:pStyle w:val="normalprored"/>
        <w:numPr>
          <w:ilvl w:val="0"/>
          <w:numId w:val="11"/>
        </w:numPr>
        <w:jc w:val="both"/>
        <w:rPr>
          <w:rFonts w:ascii="Times New Roman" w:hAnsi="Times New Roman" w:cs="Times New Roman"/>
          <w:b/>
          <w:bCs/>
          <w:sz w:val="24"/>
          <w:szCs w:val="24"/>
          <w:lang w:val="sr-Cyrl-RS"/>
        </w:rPr>
      </w:pPr>
      <w:r w:rsidRPr="00D73E25">
        <w:rPr>
          <w:rFonts w:ascii="Times New Roman" w:hAnsi="Times New Roman" w:cs="Times New Roman"/>
          <w:b/>
          <w:bCs/>
          <w:sz w:val="24"/>
          <w:szCs w:val="24"/>
        </w:rPr>
        <w:t>Евиденција</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о</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изреченим</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васпитним</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и</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васпитно</w:t>
      </w:r>
      <w:r w:rsidR="00DD347C" w:rsidRPr="00D73E25">
        <w:rPr>
          <w:rFonts w:ascii="Times New Roman" w:hAnsi="Times New Roman" w:cs="Times New Roman"/>
          <w:b/>
          <w:bCs/>
          <w:sz w:val="24"/>
          <w:szCs w:val="24"/>
        </w:rPr>
        <w:t>-</w:t>
      </w:r>
      <w:r w:rsidRPr="00D73E25">
        <w:rPr>
          <w:rFonts w:ascii="Times New Roman" w:hAnsi="Times New Roman" w:cs="Times New Roman"/>
          <w:b/>
          <w:bCs/>
          <w:sz w:val="24"/>
          <w:szCs w:val="24"/>
        </w:rPr>
        <w:t>дисциплинским</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мерама</w:t>
      </w:r>
      <w:r w:rsidR="00DD347C" w:rsidRPr="00D73E25">
        <w:rPr>
          <w:rFonts w:ascii="Times New Roman" w:hAnsi="Times New Roman" w:cs="Times New Roman"/>
          <w:b/>
          <w:bCs/>
          <w:sz w:val="24"/>
          <w:szCs w:val="24"/>
        </w:rPr>
        <w:t xml:space="preserve">  </w:t>
      </w:r>
    </w:p>
    <w:p w14:paraId="34DB1F1E" w14:textId="77777777" w:rsidR="0047770A" w:rsidRPr="0047770A" w:rsidRDefault="0047770A" w:rsidP="00641234">
      <w:pPr>
        <w:pStyle w:val="normalprored"/>
        <w:jc w:val="both"/>
        <w:rPr>
          <w:rFonts w:ascii="Times New Roman" w:hAnsi="Times New Roman" w:cs="Times New Roman"/>
          <w:b/>
          <w:bCs/>
          <w:sz w:val="24"/>
          <w:szCs w:val="24"/>
          <w:lang w:val="sr-Cyrl-RS"/>
        </w:rPr>
      </w:pPr>
    </w:p>
    <w:p w14:paraId="554587E1" w14:textId="77777777" w:rsidR="00DD347C" w:rsidRPr="00DD52CC" w:rsidRDefault="00632B8E" w:rsidP="0047770A">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w:t>
      </w:r>
      <w:r w:rsidR="00DD52CC">
        <w:rPr>
          <w:rFonts w:ascii="Times New Roman" w:hAnsi="Times New Roman" w:cs="Times New Roman"/>
          <w:b/>
          <w:bCs/>
          <w:sz w:val="24"/>
          <w:szCs w:val="24"/>
          <w:lang w:val="sr-Cyrl-RS"/>
        </w:rPr>
        <w:t>3</w:t>
      </w:r>
      <w:r w:rsidR="003D22E1">
        <w:rPr>
          <w:rFonts w:ascii="Times New Roman" w:hAnsi="Times New Roman" w:cs="Times New Roman"/>
          <w:b/>
          <w:bCs/>
          <w:sz w:val="24"/>
          <w:szCs w:val="24"/>
          <w:lang w:val="sr-Cyrl-RS"/>
        </w:rPr>
        <w:t>0</w:t>
      </w:r>
    </w:p>
    <w:p w14:paraId="677AB59A" w14:textId="77777777" w:rsidR="0047770A" w:rsidRPr="0047770A" w:rsidRDefault="0047770A" w:rsidP="00D73E25">
      <w:pPr>
        <w:pStyle w:val="normalprored"/>
        <w:rPr>
          <w:rFonts w:ascii="Times New Roman" w:hAnsi="Times New Roman" w:cs="Times New Roman"/>
          <w:sz w:val="24"/>
          <w:szCs w:val="24"/>
          <w:lang w:val="sr-Cyrl-RS"/>
        </w:rPr>
      </w:pPr>
    </w:p>
    <w:p w14:paraId="6995C03E" w14:textId="77777777" w:rsidR="0047770A" w:rsidRDefault="00632B8E" w:rsidP="0047770A">
      <w:pPr>
        <w:pStyle w:val="normalprored"/>
        <w:ind w:firstLine="720"/>
        <w:jc w:val="both"/>
        <w:rPr>
          <w:rFonts w:ascii="Times New Roman" w:hAnsi="Times New Roman" w:cs="Times New Roman"/>
          <w:sz w:val="24"/>
          <w:szCs w:val="24"/>
          <w:lang w:val="sr-Cyrl-RS"/>
        </w:rPr>
      </w:pPr>
      <w:r w:rsidRPr="00D73E25">
        <w:rPr>
          <w:rFonts w:ascii="Times New Roman" w:hAnsi="Times New Roman" w:cs="Times New Roman"/>
          <w:sz w:val="24"/>
          <w:szCs w:val="24"/>
        </w:rPr>
        <w:t>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изреченим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васпитним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васпитно</w:t>
      </w:r>
      <w:r w:rsidR="00DD347C" w:rsidRPr="00D73E25">
        <w:rPr>
          <w:rFonts w:ascii="Times New Roman" w:hAnsi="Times New Roman" w:cs="Times New Roman"/>
          <w:sz w:val="24"/>
          <w:szCs w:val="24"/>
        </w:rPr>
        <w:t>-</w:t>
      </w:r>
      <w:r w:rsidRPr="00D73E25">
        <w:rPr>
          <w:rFonts w:ascii="Times New Roman" w:hAnsi="Times New Roman" w:cs="Times New Roman"/>
          <w:sz w:val="24"/>
          <w:szCs w:val="24"/>
        </w:rPr>
        <w:t>дисциплинским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мерама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евиденцију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води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одељенски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старешина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уз</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поштовање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начела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прописаних</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којим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уређује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заштита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података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личности</w:t>
      </w:r>
      <w:r w:rsidR="00DD347C" w:rsidRPr="00D73E25">
        <w:rPr>
          <w:rFonts w:ascii="Times New Roman" w:hAnsi="Times New Roman" w:cs="Times New Roman"/>
          <w:sz w:val="24"/>
          <w:szCs w:val="24"/>
        </w:rPr>
        <w:t>.</w:t>
      </w:r>
    </w:p>
    <w:p w14:paraId="30FCE88F" w14:textId="77777777" w:rsidR="00DD347C" w:rsidRPr="00D73E25" w:rsidRDefault="00DD347C" w:rsidP="0047770A">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 xml:space="preserve">  </w:t>
      </w:r>
    </w:p>
    <w:p w14:paraId="71728E36" w14:textId="77777777" w:rsidR="00DD347C" w:rsidRPr="00D73E25" w:rsidRDefault="00632B8E" w:rsidP="0047770A">
      <w:pPr>
        <w:pStyle w:val="normalprored"/>
        <w:numPr>
          <w:ilvl w:val="0"/>
          <w:numId w:val="11"/>
        </w:numPr>
        <w:rPr>
          <w:rFonts w:ascii="Times New Roman" w:hAnsi="Times New Roman" w:cs="Times New Roman"/>
          <w:b/>
          <w:bCs/>
          <w:sz w:val="24"/>
          <w:szCs w:val="24"/>
        </w:rPr>
      </w:pPr>
      <w:r w:rsidRPr="00D73E25">
        <w:rPr>
          <w:rFonts w:ascii="Times New Roman" w:hAnsi="Times New Roman" w:cs="Times New Roman"/>
          <w:b/>
          <w:bCs/>
          <w:sz w:val="24"/>
          <w:szCs w:val="24"/>
        </w:rPr>
        <w:t>Материјална</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одговорност</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ученика</w:t>
      </w:r>
      <w:r w:rsidR="00DD347C" w:rsidRPr="00D73E25">
        <w:rPr>
          <w:rFonts w:ascii="Times New Roman" w:hAnsi="Times New Roman" w:cs="Times New Roman"/>
          <w:b/>
          <w:bCs/>
          <w:sz w:val="24"/>
          <w:szCs w:val="24"/>
        </w:rPr>
        <w:t xml:space="preserve">  </w:t>
      </w:r>
    </w:p>
    <w:p w14:paraId="52C6ACC5" w14:textId="77777777" w:rsidR="00DD347C" w:rsidRPr="00711124" w:rsidRDefault="00632B8E" w:rsidP="0047770A">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w:t>
      </w:r>
      <w:r w:rsidR="00DD52CC">
        <w:rPr>
          <w:rFonts w:ascii="Times New Roman" w:hAnsi="Times New Roman" w:cs="Times New Roman"/>
          <w:b/>
          <w:bCs/>
          <w:sz w:val="24"/>
          <w:szCs w:val="24"/>
          <w:lang w:val="sr-Cyrl-RS"/>
        </w:rPr>
        <w:t>3</w:t>
      </w:r>
      <w:r w:rsidR="003D22E1">
        <w:rPr>
          <w:rFonts w:ascii="Times New Roman" w:hAnsi="Times New Roman" w:cs="Times New Roman"/>
          <w:b/>
          <w:bCs/>
          <w:sz w:val="24"/>
          <w:szCs w:val="24"/>
          <w:lang w:val="sr-Cyrl-RS"/>
        </w:rPr>
        <w:t>1</w:t>
      </w:r>
    </w:p>
    <w:p w14:paraId="2ADEE4D9" w14:textId="77777777" w:rsidR="0047770A" w:rsidRPr="0047770A" w:rsidRDefault="0047770A" w:rsidP="00D73E25">
      <w:pPr>
        <w:pStyle w:val="normalprored"/>
        <w:rPr>
          <w:rFonts w:ascii="Times New Roman" w:hAnsi="Times New Roman" w:cs="Times New Roman"/>
          <w:sz w:val="24"/>
          <w:szCs w:val="24"/>
          <w:lang w:val="sr-Cyrl-RS"/>
        </w:rPr>
      </w:pPr>
    </w:p>
    <w:p w14:paraId="43FE2628" w14:textId="77777777" w:rsidR="00DD347C" w:rsidRPr="00D73E25" w:rsidRDefault="00632B8E" w:rsidP="0047770A">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Ученик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његов</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родитељ</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односно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законски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заступник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одговара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материјалну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штету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нанесе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Школи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намерно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крајњом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непажњом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складу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законом</w:t>
      </w:r>
      <w:r w:rsidR="00DD347C" w:rsidRPr="00D73E25">
        <w:rPr>
          <w:rFonts w:ascii="Times New Roman" w:hAnsi="Times New Roman" w:cs="Times New Roman"/>
          <w:sz w:val="24"/>
          <w:szCs w:val="24"/>
        </w:rPr>
        <w:t xml:space="preserve">.  </w:t>
      </w:r>
    </w:p>
    <w:p w14:paraId="080AB7C2" w14:textId="77777777" w:rsidR="00DD347C" w:rsidRPr="00D73E25" w:rsidRDefault="00632B8E" w:rsidP="0047770A">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Поступак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утврђивање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материјалне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одговорности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покреће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директор</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води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комисија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формира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директор</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чији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члан</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одељенски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старешина</w:t>
      </w:r>
      <w:r w:rsidR="00DD347C" w:rsidRPr="00D73E25">
        <w:rPr>
          <w:rFonts w:ascii="Times New Roman" w:hAnsi="Times New Roman" w:cs="Times New Roman"/>
          <w:sz w:val="24"/>
          <w:szCs w:val="24"/>
        </w:rPr>
        <w:t xml:space="preserve">.  </w:t>
      </w:r>
    </w:p>
    <w:p w14:paraId="1E383E2F" w14:textId="77777777" w:rsidR="00DD347C" w:rsidRPr="00D73E25" w:rsidRDefault="00632B8E" w:rsidP="0047770A">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штету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коју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проузроковало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више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одговорност</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солидарна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уколико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није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могуће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утврдити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степен</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одговорности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сваког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насталу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штету</w:t>
      </w:r>
      <w:r w:rsidR="00DD347C" w:rsidRPr="00D73E25">
        <w:rPr>
          <w:rFonts w:ascii="Times New Roman" w:hAnsi="Times New Roman" w:cs="Times New Roman"/>
          <w:sz w:val="24"/>
          <w:szCs w:val="24"/>
        </w:rPr>
        <w:t xml:space="preserve">.  </w:t>
      </w:r>
    </w:p>
    <w:p w14:paraId="6EB64718" w14:textId="77777777" w:rsidR="00DD347C" w:rsidRPr="00D73E25" w:rsidRDefault="00632B8E" w:rsidP="0047770A">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Директор</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основу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предлога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комисије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доноси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решење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материјалној</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одговорности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висини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штете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року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накнаду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штете</w:t>
      </w:r>
      <w:r w:rsidR="00DD347C" w:rsidRPr="00D73E25">
        <w:rPr>
          <w:rFonts w:ascii="Times New Roman" w:hAnsi="Times New Roman" w:cs="Times New Roman"/>
          <w:sz w:val="24"/>
          <w:szCs w:val="24"/>
        </w:rPr>
        <w:t xml:space="preserve">.  </w:t>
      </w:r>
    </w:p>
    <w:p w14:paraId="61D2627F" w14:textId="77777777" w:rsidR="00DD347C" w:rsidRPr="00D73E25" w:rsidRDefault="00632B8E" w:rsidP="0047770A">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t>Директор</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може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донети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одлуку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ослобођењу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његовог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родитеља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односно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законског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заступника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материјалне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одговорности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штету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због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тешке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материјалне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ситуације</w:t>
      </w:r>
      <w:r w:rsidR="00DD347C" w:rsidRPr="00D73E25">
        <w:rPr>
          <w:rFonts w:ascii="Times New Roman" w:hAnsi="Times New Roman" w:cs="Times New Roman"/>
          <w:sz w:val="24"/>
          <w:szCs w:val="24"/>
        </w:rPr>
        <w:t xml:space="preserve">.  </w:t>
      </w:r>
    </w:p>
    <w:p w14:paraId="5F1988DD" w14:textId="77777777" w:rsidR="00DD347C" w:rsidRPr="00D73E25" w:rsidRDefault="00632B8E" w:rsidP="0047770A">
      <w:pPr>
        <w:pStyle w:val="normalprored"/>
        <w:ind w:firstLine="720"/>
        <w:jc w:val="both"/>
        <w:rPr>
          <w:rFonts w:ascii="Times New Roman" w:hAnsi="Times New Roman" w:cs="Times New Roman"/>
          <w:sz w:val="24"/>
          <w:szCs w:val="24"/>
        </w:rPr>
      </w:pPr>
      <w:r w:rsidRPr="00D73E25">
        <w:rPr>
          <w:rFonts w:ascii="Times New Roman" w:hAnsi="Times New Roman" w:cs="Times New Roman"/>
          <w:sz w:val="24"/>
          <w:szCs w:val="24"/>
        </w:rPr>
        <w:lastRenderedPageBreak/>
        <w:t>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решење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директора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материјалној</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одговорности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његов</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родитељ</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односно</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други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законски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заступниик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ученика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може</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изјавити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жалбу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школском</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одбору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року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w:t>
      </w:r>
      <w:r w:rsidR="00DD347C" w:rsidRPr="00D73E25">
        <w:rPr>
          <w:rFonts w:ascii="Times New Roman" w:hAnsi="Times New Roman" w:cs="Times New Roman"/>
          <w:sz w:val="24"/>
          <w:szCs w:val="24"/>
        </w:rPr>
        <w:t xml:space="preserve"> </w:t>
      </w:r>
      <w:r w:rsidR="0018521C">
        <w:rPr>
          <w:rFonts w:ascii="Times New Roman" w:hAnsi="Times New Roman" w:cs="Times New Roman"/>
          <w:sz w:val="24"/>
          <w:szCs w:val="24"/>
          <w:lang w:val="sr-Cyrl-RS"/>
        </w:rPr>
        <w:t>8</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дана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дана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пријема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решења</w:t>
      </w:r>
      <w:r w:rsidR="00DD347C" w:rsidRPr="00D73E25">
        <w:rPr>
          <w:rFonts w:ascii="Times New Roman" w:hAnsi="Times New Roman" w:cs="Times New Roman"/>
          <w:sz w:val="24"/>
          <w:szCs w:val="24"/>
        </w:rPr>
        <w:t xml:space="preserve">.  </w:t>
      </w:r>
    </w:p>
    <w:p w14:paraId="71A4613F" w14:textId="77777777" w:rsidR="00DD347C" w:rsidRPr="00D73E25" w:rsidRDefault="00632B8E" w:rsidP="0047770A">
      <w:pPr>
        <w:pStyle w:val="normalprored"/>
        <w:ind w:firstLine="720"/>
        <w:rPr>
          <w:rFonts w:ascii="Times New Roman" w:hAnsi="Times New Roman" w:cs="Times New Roman"/>
          <w:sz w:val="24"/>
          <w:szCs w:val="24"/>
        </w:rPr>
      </w:pPr>
      <w:r w:rsidRPr="00D73E25">
        <w:rPr>
          <w:rFonts w:ascii="Times New Roman" w:hAnsi="Times New Roman" w:cs="Times New Roman"/>
          <w:sz w:val="24"/>
          <w:szCs w:val="24"/>
        </w:rPr>
        <w:t>Школски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одбор</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доноси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одлуку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року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w:t>
      </w:r>
      <w:r w:rsidR="00DD347C" w:rsidRPr="00D73E25">
        <w:rPr>
          <w:rFonts w:ascii="Times New Roman" w:hAnsi="Times New Roman" w:cs="Times New Roman"/>
          <w:sz w:val="24"/>
          <w:szCs w:val="24"/>
        </w:rPr>
        <w:t xml:space="preserve"> 15 </w:t>
      </w:r>
      <w:r w:rsidRPr="00D73E25">
        <w:rPr>
          <w:rFonts w:ascii="Times New Roman" w:hAnsi="Times New Roman" w:cs="Times New Roman"/>
          <w:sz w:val="24"/>
          <w:szCs w:val="24"/>
        </w:rPr>
        <w:t>дана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дана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пријема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жалбе</w:t>
      </w:r>
      <w:r w:rsidR="00DD347C" w:rsidRPr="00D73E25">
        <w:rPr>
          <w:rFonts w:ascii="Times New Roman" w:hAnsi="Times New Roman" w:cs="Times New Roman"/>
          <w:sz w:val="24"/>
          <w:szCs w:val="24"/>
        </w:rPr>
        <w:t xml:space="preserve">.  </w:t>
      </w:r>
    </w:p>
    <w:p w14:paraId="4A339B5B" w14:textId="77777777" w:rsidR="0047770A" w:rsidRDefault="0047770A" w:rsidP="00D73E25">
      <w:pPr>
        <w:pStyle w:val="normalprored"/>
        <w:rPr>
          <w:rFonts w:ascii="Times New Roman" w:hAnsi="Times New Roman" w:cs="Times New Roman"/>
          <w:b/>
          <w:bCs/>
          <w:sz w:val="24"/>
          <w:szCs w:val="24"/>
          <w:lang w:val="sr-Cyrl-RS"/>
        </w:rPr>
      </w:pPr>
    </w:p>
    <w:p w14:paraId="38DBDA6F" w14:textId="77777777" w:rsidR="0047770A" w:rsidRPr="0047770A" w:rsidRDefault="00632B8E" w:rsidP="00D73E25">
      <w:pPr>
        <w:pStyle w:val="normalprored"/>
        <w:numPr>
          <w:ilvl w:val="0"/>
          <w:numId w:val="11"/>
        </w:numPr>
        <w:rPr>
          <w:rFonts w:ascii="Times New Roman" w:hAnsi="Times New Roman" w:cs="Times New Roman"/>
          <w:b/>
          <w:bCs/>
          <w:sz w:val="24"/>
          <w:szCs w:val="24"/>
        </w:rPr>
      </w:pPr>
      <w:r w:rsidRPr="00D73E25">
        <w:rPr>
          <w:rFonts w:ascii="Times New Roman" w:hAnsi="Times New Roman" w:cs="Times New Roman"/>
          <w:b/>
          <w:bCs/>
          <w:sz w:val="24"/>
          <w:szCs w:val="24"/>
        </w:rPr>
        <w:t>Завршна</w:t>
      </w:r>
      <w:r w:rsidR="00DD347C" w:rsidRPr="00D73E25">
        <w:rPr>
          <w:rFonts w:ascii="Times New Roman" w:hAnsi="Times New Roman" w:cs="Times New Roman"/>
          <w:b/>
          <w:bCs/>
          <w:sz w:val="24"/>
          <w:szCs w:val="24"/>
        </w:rPr>
        <w:t xml:space="preserve"> </w:t>
      </w:r>
      <w:r w:rsidRPr="00D73E25">
        <w:rPr>
          <w:rFonts w:ascii="Times New Roman" w:hAnsi="Times New Roman" w:cs="Times New Roman"/>
          <w:b/>
          <w:bCs/>
          <w:sz w:val="24"/>
          <w:szCs w:val="24"/>
        </w:rPr>
        <w:t>одредба</w:t>
      </w:r>
      <w:r w:rsidR="00DD347C" w:rsidRPr="00D73E25">
        <w:rPr>
          <w:rFonts w:ascii="Times New Roman" w:hAnsi="Times New Roman" w:cs="Times New Roman"/>
          <w:b/>
          <w:bCs/>
          <w:sz w:val="24"/>
          <w:szCs w:val="24"/>
        </w:rPr>
        <w:t xml:space="preserve">  </w:t>
      </w:r>
    </w:p>
    <w:p w14:paraId="6557AF23" w14:textId="77777777" w:rsidR="00DD347C" w:rsidRPr="00DD52CC" w:rsidRDefault="00632B8E" w:rsidP="0047770A">
      <w:pPr>
        <w:pStyle w:val="normalprored"/>
        <w:jc w:val="center"/>
        <w:rPr>
          <w:rFonts w:ascii="Times New Roman" w:hAnsi="Times New Roman" w:cs="Times New Roman"/>
          <w:b/>
          <w:bCs/>
          <w:sz w:val="24"/>
          <w:szCs w:val="24"/>
          <w:lang w:val="sr-Cyrl-RS"/>
        </w:rPr>
      </w:pPr>
      <w:r w:rsidRPr="00D73E25">
        <w:rPr>
          <w:rFonts w:ascii="Times New Roman" w:hAnsi="Times New Roman" w:cs="Times New Roman"/>
          <w:b/>
          <w:bCs/>
          <w:sz w:val="24"/>
          <w:szCs w:val="24"/>
        </w:rPr>
        <w:t>Члан</w:t>
      </w:r>
      <w:r w:rsidR="00DD347C" w:rsidRPr="00D73E25">
        <w:rPr>
          <w:rFonts w:ascii="Times New Roman" w:hAnsi="Times New Roman" w:cs="Times New Roman"/>
          <w:b/>
          <w:bCs/>
          <w:sz w:val="24"/>
          <w:szCs w:val="24"/>
        </w:rPr>
        <w:t xml:space="preserve"> </w:t>
      </w:r>
      <w:r w:rsidR="00DD52CC">
        <w:rPr>
          <w:rFonts w:ascii="Times New Roman" w:hAnsi="Times New Roman" w:cs="Times New Roman"/>
          <w:b/>
          <w:bCs/>
          <w:sz w:val="24"/>
          <w:szCs w:val="24"/>
          <w:lang w:val="sr-Cyrl-RS"/>
        </w:rPr>
        <w:t>3</w:t>
      </w:r>
      <w:r w:rsidR="003D22E1">
        <w:rPr>
          <w:rFonts w:ascii="Times New Roman" w:hAnsi="Times New Roman" w:cs="Times New Roman"/>
          <w:b/>
          <w:bCs/>
          <w:sz w:val="24"/>
          <w:szCs w:val="24"/>
          <w:lang w:val="sr-Cyrl-RS"/>
        </w:rPr>
        <w:t>2</w:t>
      </w:r>
    </w:p>
    <w:p w14:paraId="6FE6B13F" w14:textId="77777777" w:rsidR="0047770A" w:rsidRPr="0047770A" w:rsidRDefault="0047770A" w:rsidP="0023428D">
      <w:pPr>
        <w:pStyle w:val="normalprored"/>
        <w:rPr>
          <w:rFonts w:ascii="Times New Roman" w:hAnsi="Times New Roman" w:cs="Times New Roman"/>
          <w:sz w:val="24"/>
          <w:szCs w:val="24"/>
          <w:lang w:val="sr-Cyrl-RS"/>
        </w:rPr>
      </w:pPr>
    </w:p>
    <w:p w14:paraId="002AAE6F" w14:textId="77777777" w:rsidR="0047770A" w:rsidRDefault="0047770A" w:rsidP="0047770A">
      <w:pPr>
        <w:pStyle w:val="normalprored"/>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Ступањем на снагу овог Правилника</w:t>
      </w:r>
      <w:r w:rsidRPr="0047770A">
        <w:rPr>
          <w:rFonts w:ascii="Times New Roman" w:hAnsi="Times New Roman" w:cs="Times New Roman"/>
          <w:sz w:val="24"/>
          <w:szCs w:val="24"/>
          <w:lang w:val="sr-Cyrl-RS"/>
        </w:rPr>
        <w:t xml:space="preserve"> престаје да важи </w:t>
      </w:r>
      <w:r>
        <w:rPr>
          <w:rFonts w:ascii="Times New Roman" w:hAnsi="Times New Roman" w:cs="Times New Roman"/>
          <w:sz w:val="24"/>
          <w:szCs w:val="24"/>
          <w:lang w:val="sr-Cyrl-RS"/>
        </w:rPr>
        <w:t xml:space="preserve">Правилник о васпитно-дисциплинској </w:t>
      </w:r>
      <w:r w:rsidR="00634144">
        <w:rPr>
          <w:rFonts w:ascii="Times New Roman" w:hAnsi="Times New Roman" w:cs="Times New Roman"/>
          <w:sz w:val="24"/>
          <w:szCs w:val="24"/>
          <w:lang w:val="sr-Cyrl-RS"/>
        </w:rPr>
        <w:t xml:space="preserve">и материјалној </w:t>
      </w:r>
      <w:r>
        <w:rPr>
          <w:rFonts w:ascii="Times New Roman" w:hAnsi="Times New Roman" w:cs="Times New Roman"/>
          <w:sz w:val="24"/>
          <w:szCs w:val="24"/>
          <w:lang w:val="sr-Cyrl-RS"/>
        </w:rPr>
        <w:t>одговорности ученика</w:t>
      </w:r>
      <w:r w:rsidR="00711124">
        <w:rPr>
          <w:rFonts w:ascii="Times New Roman" w:hAnsi="Times New Roman" w:cs="Times New Roman"/>
          <w:sz w:val="24"/>
          <w:szCs w:val="24"/>
          <w:lang w:val="sr-Cyrl-RS"/>
        </w:rPr>
        <w:t xml:space="preserve"> </w:t>
      </w:r>
      <w:r w:rsidR="00634144">
        <w:rPr>
          <w:rFonts w:ascii="Times New Roman" w:hAnsi="Times New Roman" w:cs="Times New Roman"/>
          <w:sz w:val="24"/>
          <w:szCs w:val="24"/>
          <w:lang w:val="sr-Cyrl-RS"/>
        </w:rPr>
        <w:t>Средње школе „Дољевац“</w:t>
      </w:r>
      <w:r w:rsidR="00711124">
        <w:rPr>
          <w:rFonts w:ascii="Times New Roman" w:hAnsi="Times New Roman" w:cs="Times New Roman"/>
          <w:sz w:val="24"/>
          <w:szCs w:val="24"/>
          <w:lang w:val="sr-Cyrl-RS"/>
        </w:rPr>
        <w:t xml:space="preserve"> </w:t>
      </w:r>
      <w:r w:rsidRPr="0047770A">
        <w:rPr>
          <w:rFonts w:ascii="Times New Roman" w:hAnsi="Times New Roman" w:cs="Times New Roman"/>
          <w:sz w:val="24"/>
          <w:szCs w:val="24"/>
          <w:lang w:val="sr-Cyrl-RS"/>
        </w:rPr>
        <w:t xml:space="preserve"> бр. </w:t>
      </w:r>
      <w:r w:rsidR="00634144">
        <w:rPr>
          <w:rFonts w:ascii="Times New Roman" w:hAnsi="Times New Roman" w:cs="Times New Roman"/>
          <w:sz w:val="24"/>
          <w:szCs w:val="24"/>
          <w:lang w:val="sr-Cyrl-RS"/>
        </w:rPr>
        <w:t xml:space="preserve">249 </w:t>
      </w:r>
      <w:r w:rsidRPr="0047770A">
        <w:rPr>
          <w:rFonts w:ascii="Times New Roman" w:hAnsi="Times New Roman" w:cs="Times New Roman"/>
          <w:sz w:val="24"/>
          <w:szCs w:val="24"/>
          <w:lang w:val="sr-Cyrl-RS"/>
        </w:rPr>
        <w:t xml:space="preserve">од </w:t>
      </w:r>
      <w:r w:rsidR="00634144">
        <w:rPr>
          <w:rFonts w:ascii="Times New Roman" w:hAnsi="Times New Roman" w:cs="Times New Roman"/>
          <w:sz w:val="24"/>
          <w:szCs w:val="24"/>
          <w:lang w:val="sr-Cyrl-RS"/>
        </w:rPr>
        <w:t>26.08</w:t>
      </w:r>
      <w:r w:rsidR="003D22E1">
        <w:rPr>
          <w:rFonts w:ascii="Times New Roman" w:hAnsi="Times New Roman" w:cs="Times New Roman"/>
          <w:sz w:val="24"/>
          <w:szCs w:val="24"/>
          <w:lang w:val="sr-Cyrl-RS"/>
        </w:rPr>
        <w:t xml:space="preserve">.2022. </w:t>
      </w:r>
      <w:r w:rsidRPr="0047770A">
        <w:rPr>
          <w:rFonts w:ascii="Times New Roman" w:hAnsi="Times New Roman" w:cs="Times New Roman"/>
          <w:sz w:val="24"/>
          <w:szCs w:val="24"/>
          <w:lang w:val="sr-Cyrl-RS"/>
        </w:rPr>
        <w:t xml:space="preserve"> године.</w:t>
      </w:r>
    </w:p>
    <w:p w14:paraId="00728536" w14:textId="77777777" w:rsidR="0047770A" w:rsidRDefault="0047770A" w:rsidP="0047770A">
      <w:pPr>
        <w:pStyle w:val="normalprored"/>
        <w:ind w:firstLine="720"/>
        <w:jc w:val="both"/>
        <w:rPr>
          <w:rFonts w:ascii="Times New Roman" w:hAnsi="Times New Roman" w:cs="Times New Roman"/>
          <w:sz w:val="24"/>
          <w:szCs w:val="24"/>
          <w:lang w:val="sr-Cyrl-RS"/>
        </w:rPr>
      </w:pPr>
    </w:p>
    <w:p w14:paraId="446D1487" w14:textId="77777777" w:rsidR="00DD347C" w:rsidRPr="00D73E25" w:rsidRDefault="00632B8E" w:rsidP="0047770A">
      <w:pPr>
        <w:pStyle w:val="normalprored"/>
        <w:ind w:firstLine="720"/>
        <w:rPr>
          <w:rFonts w:ascii="Times New Roman" w:hAnsi="Times New Roman" w:cs="Times New Roman"/>
          <w:sz w:val="24"/>
          <w:szCs w:val="24"/>
        </w:rPr>
      </w:pPr>
      <w:r w:rsidRPr="00D73E25">
        <w:rPr>
          <w:rFonts w:ascii="Times New Roman" w:hAnsi="Times New Roman" w:cs="Times New Roman"/>
          <w:sz w:val="24"/>
          <w:szCs w:val="24"/>
        </w:rPr>
        <w:t>Овај</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правилник</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ступа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снагу</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осмог</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дана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од</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дана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објављивања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на</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огласној</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табли</w:t>
      </w:r>
      <w:r w:rsidR="00DD347C" w:rsidRPr="00D73E25">
        <w:rPr>
          <w:rFonts w:ascii="Times New Roman" w:hAnsi="Times New Roman" w:cs="Times New Roman"/>
          <w:sz w:val="24"/>
          <w:szCs w:val="24"/>
        </w:rPr>
        <w:t xml:space="preserve"> </w:t>
      </w:r>
      <w:r w:rsidRPr="00D73E25">
        <w:rPr>
          <w:rFonts w:ascii="Times New Roman" w:hAnsi="Times New Roman" w:cs="Times New Roman"/>
          <w:sz w:val="24"/>
          <w:szCs w:val="24"/>
        </w:rPr>
        <w:t>Школе</w:t>
      </w:r>
      <w:r w:rsidR="00DD347C" w:rsidRPr="00D73E25">
        <w:rPr>
          <w:rFonts w:ascii="Times New Roman" w:hAnsi="Times New Roman" w:cs="Times New Roman"/>
          <w:sz w:val="24"/>
          <w:szCs w:val="24"/>
        </w:rPr>
        <w:t xml:space="preserve">.  </w:t>
      </w:r>
    </w:p>
    <w:p w14:paraId="27B951D4" w14:textId="77777777" w:rsidR="00DD347C" w:rsidRPr="00D73E25" w:rsidRDefault="00DD347C" w:rsidP="00D73E25">
      <w:pPr>
        <w:pStyle w:val="normalprored"/>
        <w:rPr>
          <w:rFonts w:ascii="Times New Roman" w:hAnsi="Times New Roman" w:cs="Times New Roman"/>
          <w:sz w:val="24"/>
          <w:szCs w:val="24"/>
        </w:rPr>
      </w:pPr>
      <w:r w:rsidRPr="00D73E25">
        <w:rPr>
          <w:rFonts w:ascii="Times New Roman" w:hAnsi="Times New Roman" w:cs="Times New Roman"/>
          <w:sz w:val="24"/>
          <w:szCs w:val="24"/>
        </w:rPr>
        <w:t xml:space="preserv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3"/>
        <w:gridCol w:w="1702"/>
        <w:gridCol w:w="4537"/>
      </w:tblGrid>
      <w:tr w:rsidR="0047770A" w:rsidRPr="001272BB" w14:paraId="3F441C57" w14:textId="77777777" w:rsidTr="00BB74A0">
        <w:trPr>
          <w:tblCellSpacing w:w="0" w:type="dxa"/>
        </w:trPr>
        <w:tc>
          <w:tcPr>
            <w:tcW w:w="2104" w:type="pct"/>
            <w:hideMark/>
          </w:tcPr>
          <w:p w14:paraId="0B84F574" w14:textId="77777777" w:rsidR="0047770A" w:rsidRDefault="0047770A" w:rsidP="00BB74A0">
            <w:pPr>
              <w:pStyle w:val="normalprored"/>
              <w:rPr>
                <w:rFonts w:ascii="Times New Roman" w:hAnsi="Times New Roman" w:cs="Times New Roman"/>
                <w:b/>
                <w:sz w:val="24"/>
                <w:szCs w:val="24"/>
                <w:lang w:val="sr-Cyrl-RS"/>
              </w:rPr>
            </w:pPr>
          </w:p>
          <w:p w14:paraId="06C928E7" w14:textId="77777777" w:rsidR="0047770A" w:rsidRPr="001272BB" w:rsidRDefault="0047770A" w:rsidP="00BB74A0">
            <w:pPr>
              <w:pStyle w:val="normalprored"/>
              <w:rPr>
                <w:rFonts w:ascii="Times New Roman" w:hAnsi="Times New Roman" w:cs="Times New Roman"/>
                <w:b/>
                <w:sz w:val="24"/>
                <w:szCs w:val="24"/>
              </w:rPr>
            </w:pPr>
          </w:p>
        </w:tc>
        <w:tc>
          <w:tcPr>
            <w:tcW w:w="790" w:type="pct"/>
            <w:hideMark/>
          </w:tcPr>
          <w:p w14:paraId="6E32DD83" w14:textId="77777777" w:rsidR="0047770A" w:rsidRPr="001272BB" w:rsidRDefault="0047770A" w:rsidP="00BB74A0">
            <w:pPr>
              <w:pStyle w:val="normalprored"/>
              <w:rPr>
                <w:rFonts w:ascii="Times New Roman" w:hAnsi="Times New Roman" w:cs="Times New Roman"/>
                <w:b/>
                <w:sz w:val="24"/>
                <w:szCs w:val="24"/>
              </w:rPr>
            </w:pPr>
            <w:r w:rsidRPr="001272BB">
              <w:rPr>
                <w:rFonts w:ascii="Times New Roman" w:hAnsi="Times New Roman" w:cs="Times New Roman"/>
                <w:b/>
                <w:sz w:val="24"/>
                <w:szCs w:val="24"/>
              </w:rPr>
              <w:t xml:space="preserve">  </w:t>
            </w:r>
          </w:p>
        </w:tc>
        <w:tc>
          <w:tcPr>
            <w:tcW w:w="2106" w:type="pct"/>
            <w:hideMark/>
          </w:tcPr>
          <w:p w14:paraId="3068E240" w14:textId="77777777" w:rsidR="0047770A" w:rsidRDefault="0047770A" w:rsidP="00BB74A0">
            <w:pPr>
              <w:pStyle w:val="normalprored"/>
              <w:rPr>
                <w:rFonts w:ascii="Times New Roman" w:hAnsi="Times New Roman" w:cs="Times New Roman"/>
                <w:b/>
                <w:sz w:val="24"/>
                <w:szCs w:val="24"/>
                <w:lang w:val="sr-Cyrl-RS"/>
              </w:rPr>
            </w:pPr>
          </w:p>
          <w:p w14:paraId="42BC8E3C" w14:textId="77777777" w:rsidR="0047770A" w:rsidRPr="001272BB" w:rsidRDefault="0047770A" w:rsidP="00BB74A0">
            <w:pPr>
              <w:pStyle w:val="normalprored"/>
              <w:rPr>
                <w:rFonts w:ascii="Times New Roman" w:hAnsi="Times New Roman" w:cs="Times New Roman"/>
                <w:b/>
                <w:sz w:val="24"/>
                <w:szCs w:val="24"/>
                <w:lang w:val="sr-Cyrl-RS"/>
              </w:rPr>
            </w:pPr>
            <w:r w:rsidRPr="001272BB">
              <w:rPr>
                <w:rFonts w:ascii="Times New Roman" w:hAnsi="Times New Roman" w:cs="Times New Roman"/>
                <w:b/>
                <w:sz w:val="24"/>
                <w:szCs w:val="24"/>
              </w:rPr>
              <w:t>ПРЕДСЕДНИК ШКОЛСКОГ ОДБОРА</w:t>
            </w:r>
            <w:r w:rsidRPr="001272BB">
              <w:rPr>
                <w:rFonts w:ascii="Times New Roman" w:hAnsi="Times New Roman" w:cs="Times New Roman"/>
                <w:b/>
                <w:sz w:val="24"/>
                <w:szCs w:val="24"/>
                <w:lang w:val="sr-Cyrl-RS"/>
              </w:rPr>
              <w:t>,</w:t>
            </w:r>
          </w:p>
          <w:p w14:paraId="56A97D98" w14:textId="77777777" w:rsidR="0047770A" w:rsidRPr="001272BB" w:rsidRDefault="00634144" w:rsidP="00BB74A0">
            <w:pPr>
              <w:pStyle w:val="normalprored"/>
              <w:rPr>
                <w:rFonts w:ascii="Times New Roman" w:hAnsi="Times New Roman" w:cs="Times New Roman"/>
                <w:b/>
                <w:sz w:val="24"/>
                <w:szCs w:val="24"/>
              </w:rPr>
            </w:pPr>
            <w:r>
              <w:rPr>
                <w:rFonts w:ascii="Times New Roman" w:hAnsi="Times New Roman" w:cs="Times New Roman"/>
                <w:b/>
                <w:sz w:val="24"/>
                <w:szCs w:val="24"/>
                <w:lang w:val="sr-Cyrl-RS"/>
              </w:rPr>
              <w:t>Игор Микић</w:t>
            </w:r>
            <w:r w:rsidR="0047770A" w:rsidRPr="001272BB">
              <w:rPr>
                <w:rFonts w:ascii="Times New Roman" w:hAnsi="Times New Roman" w:cs="Times New Roman"/>
                <w:b/>
                <w:sz w:val="24"/>
                <w:szCs w:val="24"/>
              </w:rPr>
              <w:t xml:space="preserve"> </w:t>
            </w:r>
          </w:p>
        </w:tc>
      </w:tr>
      <w:tr w:rsidR="0047770A" w:rsidRPr="00433EDF" w14:paraId="2999D3FB" w14:textId="77777777" w:rsidTr="00BB74A0">
        <w:trPr>
          <w:tblCellSpacing w:w="0" w:type="dxa"/>
        </w:trPr>
        <w:tc>
          <w:tcPr>
            <w:tcW w:w="0" w:type="auto"/>
            <w:hideMark/>
          </w:tcPr>
          <w:p w14:paraId="33001391" w14:textId="77777777" w:rsidR="0047770A" w:rsidRPr="001272BB" w:rsidRDefault="0047770A" w:rsidP="00BB74A0">
            <w:pPr>
              <w:pStyle w:val="normalprored"/>
              <w:rPr>
                <w:rFonts w:ascii="Times New Roman" w:hAnsi="Times New Roman" w:cs="Times New Roman"/>
                <w:sz w:val="24"/>
                <w:szCs w:val="24"/>
              </w:rPr>
            </w:pPr>
            <w:r w:rsidRPr="001272BB">
              <w:rPr>
                <w:rFonts w:ascii="Times New Roman" w:hAnsi="Times New Roman" w:cs="Times New Roman"/>
                <w:sz w:val="24"/>
                <w:szCs w:val="24"/>
              </w:rPr>
              <w:t xml:space="preserve">  </w:t>
            </w:r>
          </w:p>
        </w:tc>
        <w:tc>
          <w:tcPr>
            <w:tcW w:w="790" w:type="pct"/>
            <w:hideMark/>
          </w:tcPr>
          <w:p w14:paraId="24FB72FA" w14:textId="77777777" w:rsidR="0047770A" w:rsidRPr="001272BB" w:rsidRDefault="0047770A" w:rsidP="00BB74A0">
            <w:pPr>
              <w:pStyle w:val="normalprored"/>
              <w:rPr>
                <w:rFonts w:ascii="Times New Roman" w:hAnsi="Times New Roman" w:cs="Times New Roman"/>
                <w:sz w:val="24"/>
                <w:szCs w:val="24"/>
              </w:rPr>
            </w:pPr>
            <w:r w:rsidRPr="001272BB">
              <w:rPr>
                <w:rFonts w:ascii="Times New Roman" w:hAnsi="Times New Roman" w:cs="Times New Roman"/>
                <w:sz w:val="24"/>
                <w:szCs w:val="24"/>
              </w:rPr>
              <w:t xml:space="preserve">  </w:t>
            </w:r>
          </w:p>
        </w:tc>
        <w:tc>
          <w:tcPr>
            <w:tcW w:w="2106" w:type="pct"/>
            <w:hideMark/>
          </w:tcPr>
          <w:p w14:paraId="5D76975E" w14:textId="77777777" w:rsidR="0047770A" w:rsidRPr="001272BB" w:rsidRDefault="0047770A" w:rsidP="00BB74A0">
            <w:pPr>
              <w:pStyle w:val="normalprored"/>
              <w:rPr>
                <w:rFonts w:ascii="Times New Roman" w:hAnsi="Times New Roman" w:cs="Times New Roman"/>
                <w:sz w:val="24"/>
                <w:szCs w:val="24"/>
              </w:rPr>
            </w:pPr>
            <w:r w:rsidRPr="001272BB">
              <w:rPr>
                <w:rFonts w:ascii="Times New Roman" w:hAnsi="Times New Roman" w:cs="Times New Roman"/>
                <w:sz w:val="24"/>
                <w:szCs w:val="24"/>
              </w:rPr>
              <w:t xml:space="preserve">_________________________________ </w:t>
            </w:r>
          </w:p>
        </w:tc>
      </w:tr>
    </w:tbl>
    <w:p w14:paraId="0D660E11" w14:textId="77777777" w:rsidR="0047770A" w:rsidRPr="003D22E1" w:rsidRDefault="0047770A" w:rsidP="0047770A">
      <w:pPr>
        <w:rPr>
          <w:lang w:val="sr-Cyrl-RS"/>
        </w:rPr>
      </w:pPr>
      <w:r w:rsidRPr="00433EDF">
        <w:rPr>
          <w:lang w:val="sr-Latn-RS"/>
        </w:rPr>
        <w:t>П</w:t>
      </w:r>
      <w:r>
        <w:rPr>
          <w:lang w:val="sr-Cyrl-RS"/>
        </w:rPr>
        <w:t>равилник</w:t>
      </w:r>
      <w:r w:rsidRPr="00433EDF">
        <w:rPr>
          <w:lang w:val="sr-Latn-RS"/>
        </w:rPr>
        <w:t xml:space="preserve"> је објављен на огласној табли Школе</w:t>
      </w:r>
      <w:r w:rsidR="003D22E1">
        <w:rPr>
          <w:lang w:val="sr-Cyrl-RS"/>
        </w:rPr>
        <w:t xml:space="preserve"> дана ______________</w:t>
      </w:r>
      <w:r w:rsidR="00864E13">
        <w:rPr>
          <w:lang w:val="sr-Cyrl-RS"/>
        </w:rPr>
        <w:t xml:space="preserve">. год. а ступио на снагу дана </w:t>
      </w:r>
      <w:r w:rsidR="003D22E1">
        <w:rPr>
          <w:lang w:val="sr-Cyrl-RS"/>
        </w:rPr>
        <w:t>__________________</w:t>
      </w:r>
      <w:r w:rsidR="00864E13">
        <w:rPr>
          <w:lang w:val="sr-Cyrl-RS"/>
        </w:rPr>
        <w:t xml:space="preserve"> год</w:t>
      </w:r>
      <w:r w:rsidRPr="00433EDF">
        <w:rPr>
          <w:lang w:val="sr-Latn-RS"/>
        </w:rPr>
        <w:t xml:space="preserve">. </w:t>
      </w:r>
    </w:p>
    <w:p w14:paraId="1F365966" w14:textId="77777777" w:rsidR="0047770A" w:rsidRPr="007211E0" w:rsidRDefault="0047770A" w:rsidP="0047770A">
      <w:pPr>
        <w:pStyle w:val="normalprored"/>
        <w:jc w:val="right"/>
        <w:rPr>
          <w:rFonts w:ascii="Times New Roman" w:hAnsi="Times New Roman" w:cs="Times New Roman"/>
          <w:b/>
          <w:sz w:val="24"/>
          <w:szCs w:val="24"/>
        </w:rPr>
      </w:pPr>
      <w:r w:rsidRPr="007211E0">
        <w:rPr>
          <w:rFonts w:ascii="Times New Roman" w:hAnsi="Times New Roman" w:cs="Times New Roman"/>
          <w:b/>
          <w:sz w:val="24"/>
          <w:szCs w:val="24"/>
        </w:rPr>
        <w:t>Секретар школе,</w:t>
      </w:r>
    </w:p>
    <w:p w14:paraId="031072E1" w14:textId="77777777" w:rsidR="00DD347C" w:rsidRPr="00D73E25" w:rsidRDefault="00DD347C" w:rsidP="0018521C">
      <w:pPr>
        <w:pStyle w:val="normalprored"/>
        <w:jc w:val="right"/>
        <w:rPr>
          <w:rFonts w:ascii="Times New Roman" w:hAnsi="Times New Roman" w:cs="Times New Roman"/>
          <w:sz w:val="24"/>
          <w:szCs w:val="24"/>
        </w:rPr>
      </w:pPr>
    </w:p>
    <w:sectPr w:rsidR="00DD347C" w:rsidRPr="00D73E25" w:rsidSect="0033488E">
      <w:pgSz w:w="11906" w:h="16838"/>
      <w:pgMar w:top="426" w:right="567" w:bottom="426" w:left="567"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99C9" w14:textId="77777777" w:rsidR="009A01B1" w:rsidRDefault="009A01B1" w:rsidP="000E1072">
      <w:pPr>
        <w:suppressAutoHyphens/>
        <w:spacing w:before="0" w:beforeAutospacing="0" w:after="0" w:afterAutospacing="0"/>
        <w:rPr>
          <w:rFonts w:ascii="Arial" w:hAnsi="Arial" w:cs="Arial"/>
          <w:sz w:val="22"/>
          <w:szCs w:val="22"/>
          <w:lang w:eastAsia="ar-SA"/>
        </w:rPr>
      </w:pPr>
      <w:r>
        <w:rPr>
          <w:rFonts w:ascii="Arial" w:hAnsi="Arial" w:cs="Arial"/>
          <w:sz w:val="22"/>
          <w:szCs w:val="22"/>
          <w:lang w:eastAsia="ar-SA"/>
        </w:rPr>
        <w:separator/>
      </w:r>
    </w:p>
  </w:endnote>
  <w:endnote w:type="continuationSeparator" w:id="0">
    <w:p w14:paraId="0ADAFC64" w14:textId="77777777" w:rsidR="009A01B1" w:rsidRDefault="009A01B1" w:rsidP="000E1072">
      <w:pPr>
        <w:suppressAutoHyphens/>
        <w:spacing w:before="0" w:beforeAutospacing="0" w:after="0" w:afterAutospacing="0"/>
        <w:rPr>
          <w:rFonts w:ascii="Arial" w:hAnsi="Arial" w:cs="Arial"/>
          <w:sz w:val="22"/>
          <w:szCs w:val="22"/>
          <w:lang w:eastAsia="ar-SA"/>
        </w:rPr>
      </w:pPr>
      <w:r>
        <w:rPr>
          <w:rFonts w:ascii="Arial" w:hAnsi="Arial" w:cs="Arial"/>
          <w:sz w:val="22"/>
          <w:szCs w:val="22"/>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C688" w14:textId="77777777" w:rsidR="009A01B1" w:rsidRDefault="009A01B1" w:rsidP="000E1072">
      <w:pPr>
        <w:suppressAutoHyphens/>
        <w:spacing w:before="0" w:beforeAutospacing="0" w:after="0" w:afterAutospacing="0"/>
        <w:rPr>
          <w:rFonts w:ascii="Arial" w:hAnsi="Arial" w:cs="Arial"/>
          <w:sz w:val="22"/>
          <w:szCs w:val="22"/>
          <w:lang w:eastAsia="ar-SA"/>
        </w:rPr>
      </w:pPr>
      <w:r>
        <w:rPr>
          <w:rFonts w:ascii="Arial" w:hAnsi="Arial" w:cs="Arial"/>
          <w:sz w:val="22"/>
          <w:szCs w:val="22"/>
          <w:lang w:eastAsia="ar-SA"/>
        </w:rPr>
        <w:separator/>
      </w:r>
    </w:p>
  </w:footnote>
  <w:footnote w:type="continuationSeparator" w:id="0">
    <w:p w14:paraId="73F0947D" w14:textId="77777777" w:rsidR="009A01B1" w:rsidRDefault="009A01B1" w:rsidP="000E1072">
      <w:pPr>
        <w:suppressAutoHyphens/>
        <w:spacing w:before="0" w:beforeAutospacing="0" w:after="0" w:afterAutospacing="0"/>
        <w:rPr>
          <w:rFonts w:ascii="Arial" w:hAnsi="Arial" w:cs="Arial"/>
          <w:sz w:val="22"/>
          <w:szCs w:val="22"/>
          <w:lang w:eastAsia="ar-SA"/>
        </w:rPr>
      </w:pPr>
      <w:r>
        <w:rPr>
          <w:rFonts w:ascii="Arial" w:hAnsi="Arial" w:cs="Arial"/>
          <w:sz w:val="22"/>
          <w:szCs w:val="22"/>
          <w:lang w:eastAsia="ar-S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4F5D68"/>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3557F8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72"/>
    <w:rsid w:val="0000163C"/>
    <w:rsid w:val="000054C0"/>
    <w:rsid w:val="00016238"/>
    <w:rsid w:val="0002205E"/>
    <w:rsid w:val="00023A27"/>
    <w:rsid w:val="00025F00"/>
    <w:rsid w:val="00033E22"/>
    <w:rsid w:val="00041443"/>
    <w:rsid w:val="00042D0F"/>
    <w:rsid w:val="00051E1C"/>
    <w:rsid w:val="00062B7F"/>
    <w:rsid w:val="00063646"/>
    <w:rsid w:val="000664D4"/>
    <w:rsid w:val="00067311"/>
    <w:rsid w:val="00070923"/>
    <w:rsid w:val="00071D33"/>
    <w:rsid w:val="00077441"/>
    <w:rsid w:val="0008368E"/>
    <w:rsid w:val="00084044"/>
    <w:rsid w:val="000922B9"/>
    <w:rsid w:val="00094680"/>
    <w:rsid w:val="00094EC8"/>
    <w:rsid w:val="00097A49"/>
    <w:rsid w:val="000A75F0"/>
    <w:rsid w:val="000B1C90"/>
    <w:rsid w:val="000B3599"/>
    <w:rsid w:val="000B3886"/>
    <w:rsid w:val="000C320B"/>
    <w:rsid w:val="000C3C4B"/>
    <w:rsid w:val="000D1832"/>
    <w:rsid w:val="000E1072"/>
    <w:rsid w:val="000E1D00"/>
    <w:rsid w:val="000F0638"/>
    <w:rsid w:val="000F08C1"/>
    <w:rsid w:val="000F23FA"/>
    <w:rsid w:val="000F4E39"/>
    <w:rsid w:val="0010085B"/>
    <w:rsid w:val="001073E5"/>
    <w:rsid w:val="0011643C"/>
    <w:rsid w:val="001272BB"/>
    <w:rsid w:val="001371FE"/>
    <w:rsid w:val="001441E2"/>
    <w:rsid w:val="00147833"/>
    <w:rsid w:val="00152F34"/>
    <w:rsid w:val="001533D0"/>
    <w:rsid w:val="00155436"/>
    <w:rsid w:val="001604D4"/>
    <w:rsid w:val="00160AE8"/>
    <w:rsid w:val="0016430E"/>
    <w:rsid w:val="00167F5A"/>
    <w:rsid w:val="001709D8"/>
    <w:rsid w:val="001779E1"/>
    <w:rsid w:val="00184FA8"/>
    <w:rsid w:val="0018521C"/>
    <w:rsid w:val="00185B98"/>
    <w:rsid w:val="001A2070"/>
    <w:rsid w:val="001A36D7"/>
    <w:rsid w:val="001A5219"/>
    <w:rsid w:val="001B0832"/>
    <w:rsid w:val="001B1D26"/>
    <w:rsid w:val="001C273B"/>
    <w:rsid w:val="001D1633"/>
    <w:rsid w:val="001E17D0"/>
    <w:rsid w:val="001E2432"/>
    <w:rsid w:val="001F0CA3"/>
    <w:rsid w:val="001F5CF9"/>
    <w:rsid w:val="00200519"/>
    <w:rsid w:val="00201D16"/>
    <w:rsid w:val="0020330B"/>
    <w:rsid w:val="002049B6"/>
    <w:rsid w:val="00211405"/>
    <w:rsid w:val="00213615"/>
    <w:rsid w:val="00220CF6"/>
    <w:rsid w:val="00223F89"/>
    <w:rsid w:val="00225D7F"/>
    <w:rsid w:val="00225E49"/>
    <w:rsid w:val="00230C79"/>
    <w:rsid w:val="00232D34"/>
    <w:rsid w:val="0023428D"/>
    <w:rsid w:val="00235ED7"/>
    <w:rsid w:val="00237788"/>
    <w:rsid w:val="002403BB"/>
    <w:rsid w:val="00246A31"/>
    <w:rsid w:val="0025227A"/>
    <w:rsid w:val="002602FA"/>
    <w:rsid w:val="0026066E"/>
    <w:rsid w:val="002715E7"/>
    <w:rsid w:val="0027345B"/>
    <w:rsid w:val="00273D33"/>
    <w:rsid w:val="00275195"/>
    <w:rsid w:val="002819CC"/>
    <w:rsid w:val="0028201B"/>
    <w:rsid w:val="00283BAD"/>
    <w:rsid w:val="0028501E"/>
    <w:rsid w:val="00285B4B"/>
    <w:rsid w:val="002872FA"/>
    <w:rsid w:val="0028736F"/>
    <w:rsid w:val="002907CD"/>
    <w:rsid w:val="00293D33"/>
    <w:rsid w:val="002941B8"/>
    <w:rsid w:val="002A6FD8"/>
    <w:rsid w:val="002B262C"/>
    <w:rsid w:val="002B55CE"/>
    <w:rsid w:val="002B5683"/>
    <w:rsid w:val="002B6DE4"/>
    <w:rsid w:val="002C499A"/>
    <w:rsid w:val="002D4ED9"/>
    <w:rsid w:val="002D7A92"/>
    <w:rsid w:val="002E2C11"/>
    <w:rsid w:val="002F426B"/>
    <w:rsid w:val="002F4507"/>
    <w:rsid w:val="002F553F"/>
    <w:rsid w:val="002F59FE"/>
    <w:rsid w:val="00301286"/>
    <w:rsid w:val="00304B9A"/>
    <w:rsid w:val="003142A1"/>
    <w:rsid w:val="00325810"/>
    <w:rsid w:val="00330259"/>
    <w:rsid w:val="003303A5"/>
    <w:rsid w:val="0033093A"/>
    <w:rsid w:val="0033488E"/>
    <w:rsid w:val="00335CAA"/>
    <w:rsid w:val="003413F4"/>
    <w:rsid w:val="00343FFF"/>
    <w:rsid w:val="0034483E"/>
    <w:rsid w:val="00346AC0"/>
    <w:rsid w:val="00350EA3"/>
    <w:rsid w:val="003624E4"/>
    <w:rsid w:val="00363505"/>
    <w:rsid w:val="00370DFA"/>
    <w:rsid w:val="003724B0"/>
    <w:rsid w:val="003769A6"/>
    <w:rsid w:val="0038137D"/>
    <w:rsid w:val="003952CC"/>
    <w:rsid w:val="00395A08"/>
    <w:rsid w:val="0039693D"/>
    <w:rsid w:val="003A450A"/>
    <w:rsid w:val="003B5609"/>
    <w:rsid w:val="003C5D1D"/>
    <w:rsid w:val="003D0534"/>
    <w:rsid w:val="003D22E1"/>
    <w:rsid w:val="003D3ACF"/>
    <w:rsid w:val="003D7D59"/>
    <w:rsid w:val="003F5E35"/>
    <w:rsid w:val="00403AF0"/>
    <w:rsid w:val="00416F76"/>
    <w:rsid w:val="004218F2"/>
    <w:rsid w:val="004220C6"/>
    <w:rsid w:val="004233DD"/>
    <w:rsid w:val="00424FEA"/>
    <w:rsid w:val="0042579B"/>
    <w:rsid w:val="00426FAD"/>
    <w:rsid w:val="00432B41"/>
    <w:rsid w:val="00432E68"/>
    <w:rsid w:val="00433EDF"/>
    <w:rsid w:val="00440F18"/>
    <w:rsid w:val="00450FEC"/>
    <w:rsid w:val="00454F1D"/>
    <w:rsid w:val="00454FCB"/>
    <w:rsid w:val="00456A10"/>
    <w:rsid w:val="0045729F"/>
    <w:rsid w:val="00460EA3"/>
    <w:rsid w:val="0046416C"/>
    <w:rsid w:val="00465529"/>
    <w:rsid w:val="00471554"/>
    <w:rsid w:val="00472091"/>
    <w:rsid w:val="00476345"/>
    <w:rsid w:val="0047770A"/>
    <w:rsid w:val="00484EBD"/>
    <w:rsid w:val="004908DC"/>
    <w:rsid w:val="00492967"/>
    <w:rsid w:val="00492FCB"/>
    <w:rsid w:val="004A33FD"/>
    <w:rsid w:val="004A3721"/>
    <w:rsid w:val="004A6B03"/>
    <w:rsid w:val="004B04F4"/>
    <w:rsid w:val="004B650C"/>
    <w:rsid w:val="004C7F88"/>
    <w:rsid w:val="004D0280"/>
    <w:rsid w:val="004D28E9"/>
    <w:rsid w:val="004D38CE"/>
    <w:rsid w:val="004D678C"/>
    <w:rsid w:val="004D6DC1"/>
    <w:rsid w:val="004E373A"/>
    <w:rsid w:val="004F2566"/>
    <w:rsid w:val="004F6836"/>
    <w:rsid w:val="00502A43"/>
    <w:rsid w:val="0051246F"/>
    <w:rsid w:val="00512517"/>
    <w:rsid w:val="00515D48"/>
    <w:rsid w:val="005174D3"/>
    <w:rsid w:val="00525A22"/>
    <w:rsid w:val="0053064D"/>
    <w:rsid w:val="005317A8"/>
    <w:rsid w:val="00532E52"/>
    <w:rsid w:val="00533A1D"/>
    <w:rsid w:val="005458A4"/>
    <w:rsid w:val="00554DDE"/>
    <w:rsid w:val="00565CF8"/>
    <w:rsid w:val="00571B65"/>
    <w:rsid w:val="00574FFC"/>
    <w:rsid w:val="00586B1D"/>
    <w:rsid w:val="00590E3F"/>
    <w:rsid w:val="00591193"/>
    <w:rsid w:val="005917E3"/>
    <w:rsid w:val="00591876"/>
    <w:rsid w:val="005A5486"/>
    <w:rsid w:val="005B1553"/>
    <w:rsid w:val="005B4FBA"/>
    <w:rsid w:val="005C1050"/>
    <w:rsid w:val="005C7029"/>
    <w:rsid w:val="005D196C"/>
    <w:rsid w:val="005D42D6"/>
    <w:rsid w:val="005D63C8"/>
    <w:rsid w:val="005D67D2"/>
    <w:rsid w:val="005D6E68"/>
    <w:rsid w:val="005F015D"/>
    <w:rsid w:val="005F4CB7"/>
    <w:rsid w:val="00615523"/>
    <w:rsid w:val="00622EE4"/>
    <w:rsid w:val="0062525D"/>
    <w:rsid w:val="00627B42"/>
    <w:rsid w:val="00630677"/>
    <w:rsid w:val="00632B8E"/>
    <w:rsid w:val="00632DD6"/>
    <w:rsid w:val="00633303"/>
    <w:rsid w:val="00634144"/>
    <w:rsid w:val="00637D2D"/>
    <w:rsid w:val="00641234"/>
    <w:rsid w:val="00641FB3"/>
    <w:rsid w:val="00642B17"/>
    <w:rsid w:val="006437AE"/>
    <w:rsid w:val="0064595B"/>
    <w:rsid w:val="006459D4"/>
    <w:rsid w:val="00650F87"/>
    <w:rsid w:val="00651FBD"/>
    <w:rsid w:val="00656D8E"/>
    <w:rsid w:val="006605AD"/>
    <w:rsid w:val="00663099"/>
    <w:rsid w:val="006771E6"/>
    <w:rsid w:val="00692D96"/>
    <w:rsid w:val="006A17D2"/>
    <w:rsid w:val="006A184C"/>
    <w:rsid w:val="006A1BD9"/>
    <w:rsid w:val="006A4726"/>
    <w:rsid w:val="006A4954"/>
    <w:rsid w:val="006C2360"/>
    <w:rsid w:val="006C45F2"/>
    <w:rsid w:val="006C528B"/>
    <w:rsid w:val="006C65A1"/>
    <w:rsid w:val="006C7615"/>
    <w:rsid w:val="006C7726"/>
    <w:rsid w:val="006D1269"/>
    <w:rsid w:val="006D2F03"/>
    <w:rsid w:val="006D5C1C"/>
    <w:rsid w:val="006E031C"/>
    <w:rsid w:val="006E24C8"/>
    <w:rsid w:val="006E4174"/>
    <w:rsid w:val="006E6DCB"/>
    <w:rsid w:val="006F1B02"/>
    <w:rsid w:val="006F7CE5"/>
    <w:rsid w:val="00700F04"/>
    <w:rsid w:val="00702EE0"/>
    <w:rsid w:val="00710022"/>
    <w:rsid w:val="00711124"/>
    <w:rsid w:val="0071475B"/>
    <w:rsid w:val="0072026A"/>
    <w:rsid w:val="00720760"/>
    <w:rsid w:val="007211E0"/>
    <w:rsid w:val="00723698"/>
    <w:rsid w:val="00725348"/>
    <w:rsid w:val="00725D98"/>
    <w:rsid w:val="007331A6"/>
    <w:rsid w:val="00734876"/>
    <w:rsid w:val="007369DF"/>
    <w:rsid w:val="00740593"/>
    <w:rsid w:val="007413F0"/>
    <w:rsid w:val="00742545"/>
    <w:rsid w:val="00744415"/>
    <w:rsid w:val="00747DE4"/>
    <w:rsid w:val="00753103"/>
    <w:rsid w:val="00757593"/>
    <w:rsid w:val="00765B8E"/>
    <w:rsid w:val="00772048"/>
    <w:rsid w:val="00776006"/>
    <w:rsid w:val="00780113"/>
    <w:rsid w:val="00784CB9"/>
    <w:rsid w:val="0079092A"/>
    <w:rsid w:val="007938BC"/>
    <w:rsid w:val="007A01C1"/>
    <w:rsid w:val="007A1C9A"/>
    <w:rsid w:val="007A2D3C"/>
    <w:rsid w:val="007A3249"/>
    <w:rsid w:val="007A5FD9"/>
    <w:rsid w:val="007A6268"/>
    <w:rsid w:val="007A6EF7"/>
    <w:rsid w:val="007A74FC"/>
    <w:rsid w:val="007A7888"/>
    <w:rsid w:val="007B6E26"/>
    <w:rsid w:val="007C4717"/>
    <w:rsid w:val="007C4DB9"/>
    <w:rsid w:val="007E093B"/>
    <w:rsid w:val="007E2C76"/>
    <w:rsid w:val="007E2D52"/>
    <w:rsid w:val="007E4498"/>
    <w:rsid w:val="007E7AD0"/>
    <w:rsid w:val="007F22AA"/>
    <w:rsid w:val="007F2945"/>
    <w:rsid w:val="00801C86"/>
    <w:rsid w:val="008029F5"/>
    <w:rsid w:val="00827BED"/>
    <w:rsid w:val="0083180B"/>
    <w:rsid w:val="00832F25"/>
    <w:rsid w:val="008358F5"/>
    <w:rsid w:val="00841C6B"/>
    <w:rsid w:val="00854E09"/>
    <w:rsid w:val="00860DFE"/>
    <w:rsid w:val="00861EE5"/>
    <w:rsid w:val="00864E13"/>
    <w:rsid w:val="008729B4"/>
    <w:rsid w:val="008766D1"/>
    <w:rsid w:val="008773A4"/>
    <w:rsid w:val="00880C8C"/>
    <w:rsid w:val="0088359F"/>
    <w:rsid w:val="0088445A"/>
    <w:rsid w:val="008875D3"/>
    <w:rsid w:val="008967AB"/>
    <w:rsid w:val="008A5D5B"/>
    <w:rsid w:val="008A6A05"/>
    <w:rsid w:val="008A7C17"/>
    <w:rsid w:val="008C3B64"/>
    <w:rsid w:val="008C6029"/>
    <w:rsid w:val="008D264F"/>
    <w:rsid w:val="008D4B14"/>
    <w:rsid w:val="008E302E"/>
    <w:rsid w:val="008E5C92"/>
    <w:rsid w:val="008F4059"/>
    <w:rsid w:val="008F4DEF"/>
    <w:rsid w:val="00900226"/>
    <w:rsid w:val="00904605"/>
    <w:rsid w:val="00920023"/>
    <w:rsid w:val="00924728"/>
    <w:rsid w:val="009441CD"/>
    <w:rsid w:val="009500A6"/>
    <w:rsid w:val="009509BC"/>
    <w:rsid w:val="00951FE0"/>
    <w:rsid w:val="0095410E"/>
    <w:rsid w:val="00954B7B"/>
    <w:rsid w:val="009570A4"/>
    <w:rsid w:val="00961721"/>
    <w:rsid w:val="00962964"/>
    <w:rsid w:val="00964C25"/>
    <w:rsid w:val="009679D8"/>
    <w:rsid w:val="00973C61"/>
    <w:rsid w:val="009745B6"/>
    <w:rsid w:val="00974CD3"/>
    <w:rsid w:val="00981F0E"/>
    <w:rsid w:val="00983383"/>
    <w:rsid w:val="00992C2D"/>
    <w:rsid w:val="009A01B1"/>
    <w:rsid w:val="009A4FFB"/>
    <w:rsid w:val="009A667F"/>
    <w:rsid w:val="009B7F35"/>
    <w:rsid w:val="009C5461"/>
    <w:rsid w:val="009C5BDA"/>
    <w:rsid w:val="009C737D"/>
    <w:rsid w:val="009C77FB"/>
    <w:rsid w:val="009C79BC"/>
    <w:rsid w:val="009C7E9A"/>
    <w:rsid w:val="009D30BE"/>
    <w:rsid w:val="009D4BE2"/>
    <w:rsid w:val="009E32A2"/>
    <w:rsid w:val="009E6053"/>
    <w:rsid w:val="00A0033A"/>
    <w:rsid w:val="00A0319A"/>
    <w:rsid w:val="00A05F34"/>
    <w:rsid w:val="00A11813"/>
    <w:rsid w:val="00A148F7"/>
    <w:rsid w:val="00A200D8"/>
    <w:rsid w:val="00A21460"/>
    <w:rsid w:val="00A2736A"/>
    <w:rsid w:val="00A43B15"/>
    <w:rsid w:val="00A44564"/>
    <w:rsid w:val="00A45119"/>
    <w:rsid w:val="00A46A3E"/>
    <w:rsid w:val="00A51B39"/>
    <w:rsid w:val="00A51D05"/>
    <w:rsid w:val="00A53BBA"/>
    <w:rsid w:val="00A54488"/>
    <w:rsid w:val="00A568D5"/>
    <w:rsid w:val="00A60361"/>
    <w:rsid w:val="00A63957"/>
    <w:rsid w:val="00A658C0"/>
    <w:rsid w:val="00A70894"/>
    <w:rsid w:val="00A72B3F"/>
    <w:rsid w:val="00A75F4F"/>
    <w:rsid w:val="00A8120D"/>
    <w:rsid w:val="00A86E8A"/>
    <w:rsid w:val="00A8769E"/>
    <w:rsid w:val="00AA1CBE"/>
    <w:rsid w:val="00AA3573"/>
    <w:rsid w:val="00AB3F16"/>
    <w:rsid w:val="00AB6D3E"/>
    <w:rsid w:val="00AB71C2"/>
    <w:rsid w:val="00AC3D75"/>
    <w:rsid w:val="00AC77BD"/>
    <w:rsid w:val="00AD2ED5"/>
    <w:rsid w:val="00AD411E"/>
    <w:rsid w:val="00AE5001"/>
    <w:rsid w:val="00AE607C"/>
    <w:rsid w:val="00AF7E1D"/>
    <w:rsid w:val="00B05018"/>
    <w:rsid w:val="00B054D7"/>
    <w:rsid w:val="00B0606A"/>
    <w:rsid w:val="00B1051A"/>
    <w:rsid w:val="00B12294"/>
    <w:rsid w:val="00B1297A"/>
    <w:rsid w:val="00B14577"/>
    <w:rsid w:val="00B15A5E"/>
    <w:rsid w:val="00B166E4"/>
    <w:rsid w:val="00B16820"/>
    <w:rsid w:val="00B23918"/>
    <w:rsid w:val="00B24141"/>
    <w:rsid w:val="00B24177"/>
    <w:rsid w:val="00B26EB7"/>
    <w:rsid w:val="00B32275"/>
    <w:rsid w:val="00B3328D"/>
    <w:rsid w:val="00B3382E"/>
    <w:rsid w:val="00B365D3"/>
    <w:rsid w:val="00B45C85"/>
    <w:rsid w:val="00B63AEA"/>
    <w:rsid w:val="00B73E3E"/>
    <w:rsid w:val="00B7416F"/>
    <w:rsid w:val="00B74FFA"/>
    <w:rsid w:val="00B85AB1"/>
    <w:rsid w:val="00B87A8B"/>
    <w:rsid w:val="00B900CA"/>
    <w:rsid w:val="00B9651C"/>
    <w:rsid w:val="00B978DD"/>
    <w:rsid w:val="00BA4F83"/>
    <w:rsid w:val="00BB086B"/>
    <w:rsid w:val="00BB5D71"/>
    <w:rsid w:val="00BB74A0"/>
    <w:rsid w:val="00BC02D6"/>
    <w:rsid w:val="00BC24C1"/>
    <w:rsid w:val="00BD2AD3"/>
    <w:rsid w:val="00BD3051"/>
    <w:rsid w:val="00BD4F3C"/>
    <w:rsid w:val="00BE7FED"/>
    <w:rsid w:val="00BF4DF1"/>
    <w:rsid w:val="00C0087D"/>
    <w:rsid w:val="00C1292E"/>
    <w:rsid w:val="00C12B3D"/>
    <w:rsid w:val="00C131E2"/>
    <w:rsid w:val="00C16562"/>
    <w:rsid w:val="00C24EF5"/>
    <w:rsid w:val="00C27138"/>
    <w:rsid w:val="00C306E6"/>
    <w:rsid w:val="00C36E98"/>
    <w:rsid w:val="00C438D5"/>
    <w:rsid w:val="00C579FB"/>
    <w:rsid w:val="00C627B9"/>
    <w:rsid w:val="00C67B99"/>
    <w:rsid w:val="00C67E0D"/>
    <w:rsid w:val="00C77528"/>
    <w:rsid w:val="00C77BC5"/>
    <w:rsid w:val="00C84B7E"/>
    <w:rsid w:val="00CA4D28"/>
    <w:rsid w:val="00CB77A8"/>
    <w:rsid w:val="00CC2BF1"/>
    <w:rsid w:val="00CC36EA"/>
    <w:rsid w:val="00CC7A49"/>
    <w:rsid w:val="00CE2855"/>
    <w:rsid w:val="00CE3A32"/>
    <w:rsid w:val="00CE442F"/>
    <w:rsid w:val="00CE78D7"/>
    <w:rsid w:val="00CE79E3"/>
    <w:rsid w:val="00CF2976"/>
    <w:rsid w:val="00D02057"/>
    <w:rsid w:val="00D032F8"/>
    <w:rsid w:val="00D04219"/>
    <w:rsid w:val="00D07806"/>
    <w:rsid w:val="00D07B0E"/>
    <w:rsid w:val="00D123A8"/>
    <w:rsid w:val="00D13D80"/>
    <w:rsid w:val="00D15B0E"/>
    <w:rsid w:val="00D17B10"/>
    <w:rsid w:val="00D21BB3"/>
    <w:rsid w:val="00D23C45"/>
    <w:rsid w:val="00D30E34"/>
    <w:rsid w:val="00D31594"/>
    <w:rsid w:val="00D326E6"/>
    <w:rsid w:val="00D34EAD"/>
    <w:rsid w:val="00D415ED"/>
    <w:rsid w:val="00D4327E"/>
    <w:rsid w:val="00D443D8"/>
    <w:rsid w:val="00D44AB1"/>
    <w:rsid w:val="00D516EF"/>
    <w:rsid w:val="00D54C82"/>
    <w:rsid w:val="00D57B0D"/>
    <w:rsid w:val="00D67962"/>
    <w:rsid w:val="00D67B3F"/>
    <w:rsid w:val="00D70CA2"/>
    <w:rsid w:val="00D736E4"/>
    <w:rsid w:val="00D73E25"/>
    <w:rsid w:val="00D74C92"/>
    <w:rsid w:val="00D82BF9"/>
    <w:rsid w:val="00D8390A"/>
    <w:rsid w:val="00D858A8"/>
    <w:rsid w:val="00D96EA0"/>
    <w:rsid w:val="00DA1DCA"/>
    <w:rsid w:val="00DA7347"/>
    <w:rsid w:val="00DA7A2E"/>
    <w:rsid w:val="00DB457D"/>
    <w:rsid w:val="00DB63A1"/>
    <w:rsid w:val="00DD1449"/>
    <w:rsid w:val="00DD347C"/>
    <w:rsid w:val="00DD510D"/>
    <w:rsid w:val="00DD52CC"/>
    <w:rsid w:val="00DD613D"/>
    <w:rsid w:val="00DE31C5"/>
    <w:rsid w:val="00DE69E8"/>
    <w:rsid w:val="00DE79D8"/>
    <w:rsid w:val="00E01099"/>
    <w:rsid w:val="00E01885"/>
    <w:rsid w:val="00E02FFD"/>
    <w:rsid w:val="00E03450"/>
    <w:rsid w:val="00E2306F"/>
    <w:rsid w:val="00E3076C"/>
    <w:rsid w:val="00E34CAA"/>
    <w:rsid w:val="00E42034"/>
    <w:rsid w:val="00E45CC4"/>
    <w:rsid w:val="00E46641"/>
    <w:rsid w:val="00E508B4"/>
    <w:rsid w:val="00E514A1"/>
    <w:rsid w:val="00E66198"/>
    <w:rsid w:val="00E6665A"/>
    <w:rsid w:val="00E73503"/>
    <w:rsid w:val="00E83F60"/>
    <w:rsid w:val="00E84EFC"/>
    <w:rsid w:val="00E867A2"/>
    <w:rsid w:val="00E91C32"/>
    <w:rsid w:val="00E92A88"/>
    <w:rsid w:val="00EA189E"/>
    <w:rsid w:val="00EA2B9B"/>
    <w:rsid w:val="00EA3C27"/>
    <w:rsid w:val="00EA5062"/>
    <w:rsid w:val="00EA606F"/>
    <w:rsid w:val="00EB0D94"/>
    <w:rsid w:val="00EB5EFF"/>
    <w:rsid w:val="00EB6F9F"/>
    <w:rsid w:val="00EC3203"/>
    <w:rsid w:val="00EC7150"/>
    <w:rsid w:val="00ED6BEF"/>
    <w:rsid w:val="00ED7FCE"/>
    <w:rsid w:val="00EE468D"/>
    <w:rsid w:val="00EF3C4C"/>
    <w:rsid w:val="00EF40A8"/>
    <w:rsid w:val="00EF64E2"/>
    <w:rsid w:val="00F02A97"/>
    <w:rsid w:val="00F14D4C"/>
    <w:rsid w:val="00F15138"/>
    <w:rsid w:val="00F1554C"/>
    <w:rsid w:val="00F169F8"/>
    <w:rsid w:val="00F174E4"/>
    <w:rsid w:val="00F1754B"/>
    <w:rsid w:val="00F23E98"/>
    <w:rsid w:val="00F25A9C"/>
    <w:rsid w:val="00F2665F"/>
    <w:rsid w:val="00F40711"/>
    <w:rsid w:val="00F43167"/>
    <w:rsid w:val="00F43EDF"/>
    <w:rsid w:val="00F55D7D"/>
    <w:rsid w:val="00F7094A"/>
    <w:rsid w:val="00F7150F"/>
    <w:rsid w:val="00F71AFD"/>
    <w:rsid w:val="00F7521B"/>
    <w:rsid w:val="00F86BB8"/>
    <w:rsid w:val="00F878EB"/>
    <w:rsid w:val="00F87CC4"/>
    <w:rsid w:val="00F93B6F"/>
    <w:rsid w:val="00F9517E"/>
    <w:rsid w:val="00FA121A"/>
    <w:rsid w:val="00FA1FF4"/>
    <w:rsid w:val="00FB395B"/>
    <w:rsid w:val="00FB3B90"/>
    <w:rsid w:val="00FB560C"/>
    <w:rsid w:val="00FB616D"/>
    <w:rsid w:val="00FB64D2"/>
    <w:rsid w:val="00FB6C85"/>
    <w:rsid w:val="00FC39BC"/>
    <w:rsid w:val="00FD076C"/>
    <w:rsid w:val="00FD254C"/>
    <w:rsid w:val="00FD7237"/>
    <w:rsid w:val="00FE2148"/>
    <w:rsid w:val="00FE2D64"/>
    <w:rsid w:val="00FE3EA7"/>
    <w:rsid w:val="00FE5FAB"/>
    <w:rsid w:val="00FE646B"/>
    <w:rsid w:val="00FF43B4"/>
    <w:rsid w:val="00FF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3652F"/>
  <w14:defaultImageDpi w14:val="0"/>
  <w15:docId w15:val="{EAD771F9-10D3-4937-8C6B-2E8AC87E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3AEA"/>
    <w:pPr>
      <w:spacing w:before="100" w:beforeAutospacing="1" w:after="100" w:afterAutospacing="1"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E1072"/>
    <w:pPr>
      <w:suppressAutoHyphens/>
      <w:spacing w:before="0" w:beforeAutospacing="0" w:after="0" w:afterAutospacing="0"/>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locked/>
    <w:rsid w:val="000E1072"/>
    <w:rPr>
      <w:rFonts w:ascii="Tahoma" w:hAnsi="Tahoma" w:cs="Tahoma"/>
      <w:sz w:val="16"/>
      <w:szCs w:val="16"/>
      <w:lang w:val="x-none" w:eastAsia="ar-SA" w:bidi="ar-SA"/>
    </w:rPr>
  </w:style>
  <w:style w:type="paragraph" w:styleId="Header">
    <w:name w:val="header"/>
    <w:basedOn w:val="Normal"/>
    <w:link w:val="HeaderChar"/>
    <w:uiPriority w:val="99"/>
    <w:semiHidden/>
    <w:rsid w:val="000E1072"/>
    <w:pPr>
      <w:tabs>
        <w:tab w:val="center" w:pos="4703"/>
        <w:tab w:val="right" w:pos="9406"/>
      </w:tabs>
      <w:suppressAutoHyphens/>
      <w:spacing w:before="0" w:beforeAutospacing="0" w:after="0" w:afterAutospacing="0"/>
    </w:pPr>
    <w:rPr>
      <w:rFonts w:ascii="Arial" w:hAnsi="Arial" w:cs="Arial"/>
      <w:sz w:val="22"/>
      <w:szCs w:val="22"/>
      <w:lang w:eastAsia="ar-SA"/>
    </w:rPr>
  </w:style>
  <w:style w:type="character" w:customStyle="1" w:styleId="HeaderChar">
    <w:name w:val="Header Char"/>
    <w:basedOn w:val="DefaultParagraphFont"/>
    <w:link w:val="Header"/>
    <w:uiPriority w:val="99"/>
    <w:semiHidden/>
    <w:locked/>
    <w:rsid w:val="000E1072"/>
    <w:rPr>
      <w:rFonts w:ascii="Arial" w:hAnsi="Arial" w:cs="Arial"/>
      <w:lang w:val="x-none" w:eastAsia="ar-SA" w:bidi="ar-SA"/>
    </w:rPr>
  </w:style>
  <w:style w:type="paragraph" w:styleId="Footer">
    <w:name w:val="footer"/>
    <w:basedOn w:val="Normal"/>
    <w:link w:val="FooterChar"/>
    <w:uiPriority w:val="99"/>
    <w:semiHidden/>
    <w:rsid w:val="000E1072"/>
    <w:pPr>
      <w:tabs>
        <w:tab w:val="center" w:pos="4703"/>
        <w:tab w:val="right" w:pos="9406"/>
      </w:tabs>
      <w:suppressAutoHyphens/>
      <w:spacing w:before="0" w:beforeAutospacing="0" w:after="0" w:afterAutospacing="0"/>
    </w:pPr>
    <w:rPr>
      <w:rFonts w:ascii="Arial" w:hAnsi="Arial" w:cs="Arial"/>
      <w:sz w:val="22"/>
      <w:szCs w:val="22"/>
      <w:lang w:eastAsia="ar-SA"/>
    </w:rPr>
  </w:style>
  <w:style w:type="character" w:customStyle="1" w:styleId="FooterChar">
    <w:name w:val="Footer Char"/>
    <w:basedOn w:val="DefaultParagraphFont"/>
    <w:link w:val="Footer"/>
    <w:uiPriority w:val="99"/>
    <w:semiHidden/>
    <w:locked/>
    <w:rsid w:val="000E1072"/>
    <w:rPr>
      <w:rFonts w:ascii="Arial" w:hAnsi="Arial" w:cs="Arial"/>
      <w:lang w:val="x-none" w:eastAsia="ar-SA" w:bidi="ar-SA"/>
    </w:rPr>
  </w:style>
  <w:style w:type="paragraph" w:customStyle="1" w:styleId="naslov1">
    <w:name w:val="naslov1"/>
    <w:basedOn w:val="Normal"/>
    <w:rsid w:val="00A43B15"/>
    <w:pPr>
      <w:jc w:val="center"/>
    </w:pPr>
    <w:rPr>
      <w:rFonts w:ascii="Arial" w:hAnsi="Arial" w:cs="Arial"/>
      <w:b/>
      <w:bCs/>
    </w:rPr>
  </w:style>
  <w:style w:type="paragraph" w:customStyle="1" w:styleId="wyq110---naslov-clana">
    <w:name w:val="wyq110---naslov-clana"/>
    <w:basedOn w:val="Normal"/>
    <w:rsid w:val="00DA7347"/>
    <w:pPr>
      <w:spacing w:before="240" w:beforeAutospacing="0" w:after="240" w:afterAutospacing="0"/>
      <w:jc w:val="center"/>
    </w:pPr>
    <w:rPr>
      <w:rFonts w:ascii="Arial" w:hAnsi="Arial" w:cs="Arial"/>
      <w:b/>
      <w:bCs/>
    </w:rPr>
  </w:style>
  <w:style w:type="paragraph" w:customStyle="1" w:styleId="normaltdb">
    <w:name w:val="normaltdb"/>
    <w:basedOn w:val="Normal"/>
    <w:rsid w:val="009509BC"/>
    <w:pPr>
      <w:jc w:val="right"/>
    </w:pPr>
    <w:rPr>
      <w:rFonts w:ascii="Arial" w:hAnsi="Arial" w:cs="Arial"/>
      <w:b/>
      <w:bCs/>
      <w:sz w:val="22"/>
      <w:szCs w:val="22"/>
      <w:lang w:val="sr-Latn-RS" w:eastAsia="sr-Latn-RS"/>
    </w:rPr>
  </w:style>
  <w:style w:type="paragraph" w:customStyle="1" w:styleId="normaluvuceni">
    <w:name w:val="normal_uvuceni"/>
    <w:basedOn w:val="Normal"/>
    <w:rsid w:val="009509BC"/>
    <w:pPr>
      <w:ind w:left="1134" w:hanging="142"/>
    </w:pPr>
    <w:rPr>
      <w:rFonts w:ascii="Arial" w:hAnsi="Arial" w:cs="Arial"/>
      <w:sz w:val="22"/>
      <w:szCs w:val="22"/>
      <w:lang w:val="sr-Latn-RS" w:eastAsia="sr-Latn-RS"/>
    </w:rPr>
  </w:style>
  <w:style w:type="paragraph" w:customStyle="1" w:styleId="normalbold">
    <w:name w:val="normalbold"/>
    <w:basedOn w:val="Normal"/>
    <w:rsid w:val="009509BC"/>
    <w:rPr>
      <w:rFonts w:ascii="Arial" w:hAnsi="Arial" w:cs="Arial"/>
      <w:b/>
      <w:bCs/>
      <w:sz w:val="22"/>
      <w:szCs w:val="22"/>
      <w:lang w:val="sr-Latn-RS" w:eastAsia="sr-Latn-RS"/>
    </w:rPr>
  </w:style>
  <w:style w:type="paragraph" w:customStyle="1" w:styleId="normalboldcentar">
    <w:name w:val="normalboldcentar"/>
    <w:basedOn w:val="Normal"/>
    <w:rsid w:val="009509BC"/>
    <w:pPr>
      <w:jc w:val="center"/>
    </w:pPr>
    <w:rPr>
      <w:rFonts w:ascii="Arial" w:hAnsi="Arial" w:cs="Arial"/>
      <w:b/>
      <w:bCs/>
      <w:sz w:val="22"/>
      <w:szCs w:val="22"/>
      <w:lang w:val="sr-Latn-RS" w:eastAsia="sr-Latn-RS"/>
    </w:rPr>
  </w:style>
  <w:style w:type="paragraph" w:customStyle="1" w:styleId="normalcentar">
    <w:name w:val="normalcentar"/>
    <w:basedOn w:val="Normal"/>
    <w:rsid w:val="009509BC"/>
    <w:pPr>
      <w:jc w:val="center"/>
    </w:pPr>
    <w:rPr>
      <w:rFonts w:ascii="Arial" w:hAnsi="Arial" w:cs="Arial"/>
      <w:sz w:val="22"/>
      <w:szCs w:val="22"/>
      <w:lang w:val="sr-Latn-RS" w:eastAsia="sr-Latn-RS"/>
    </w:rPr>
  </w:style>
  <w:style w:type="paragraph" w:customStyle="1" w:styleId="normalprored">
    <w:name w:val="normalprored"/>
    <w:basedOn w:val="Normal"/>
    <w:rsid w:val="009509BC"/>
    <w:pPr>
      <w:spacing w:before="0" w:beforeAutospacing="0" w:after="0" w:afterAutospacing="0"/>
    </w:pPr>
    <w:rPr>
      <w:rFonts w:ascii="Arial" w:hAnsi="Arial" w:cs="Arial"/>
      <w:sz w:val="26"/>
      <w:szCs w:val="26"/>
      <w:lang w:val="sr-Latn-RS" w:eastAsia="sr-Latn-RS"/>
    </w:rPr>
  </w:style>
  <w:style w:type="paragraph" w:customStyle="1" w:styleId="normalcentaritalic">
    <w:name w:val="normalcentaritalic"/>
    <w:basedOn w:val="Normal"/>
    <w:rsid w:val="00FA1FF4"/>
    <w:pPr>
      <w:jc w:val="center"/>
    </w:pPr>
    <w:rPr>
      <w:rFonts w:ascii="Arial" w:hAnsi="Arial" w:cs="Arial"/>
      <w:i/>
      <w:iCs/>
      <w:sz w:val="22"/>
      <w:szCs w:val="22"/>
      <w:lang w:val="sr-Latn-RS" w:eastAsia="sr-Latn-RS"/>
    </w:rPr>
  </w:style>
  <w:style w:type="paragraph" w:customStyle="1" w:styleId="clan">
    <w:name w:val="clan"/>
    <w:basedOn w:val="Normal"/>
    <w:rsid w:val="004D28E9"/>
    <w:pPr>
      <w:spacing w:before="240" w:beforeAutospacing="0" w:after="120" w:afterAutospacing="0"/>
      <w:jc w:val="center"/>
    </w:pPr>
    <w:rPr>
      <w:rFonts w:ascii="Arial" w:hAnsi="Arial" w:cs="Arial"/>
      <w:b/>
      <w:bCs/>
    </w:rPr>
  </w:style>
  <w:style w:type="character" w:customStyle="1" w:styleId="stepen1">
    <w:name w:val="stepen1"/>
    <w:basedOn w:val="DefaultParagraphFont"/>
    <w:rsid w:val="00992C2D"/>
    <w:rPr>
      <w:rFonts w:cs="Times New Roman"/>
      <w:sz w:val="15"/>
      <w:szCs w:val="15"/>
      <w:vertAlign w:val="superscript"/>
    </w:rPr>
  </w:style>
  <w:style w:type="character" w:styleId="Hyperlink">
    <w:name w:val="Hyperlink"/>
    <w:basedOn w:val="DefaultParagraphFont"/>
    <w:uiPriority w:val="99"/>
    <w:semiHidden/>
    <w:rsid w:val="00B15A5E"/>
    <w:rPr>
      <w:rFonts w:cs="Times New Roman"/>
      <w:color w:val="0000FF"/>
      <w:u w:val="single"/>
    </w:rPr>
  </w:style>
  <w:style w:type="character" w:styleId="FollowedHyperlink">
    <w:name w:val="FollowedHyperlink"/>
    <w:basedOn w:val="DefaultParagraphFont"/>
    <w:uiPriority w:val="99"/>
    <w:semiHidden/>
    <w:rsid w:val="00B15A5E"/>
    <w:rPr>
      <w:rFonts w:cs="Times New Roman"/>
      <w:color w:val="800080"/>
      <w:u w:val="single"/>
    </w:rPr>
  </w:style>
  <w:style w:type="paragraph" w:customStyle="1" w:styleId="simboli">
    <w:name w:val="simboli"/>
    <w:basedOn w:val="Normal"/>
    <w:rsid w:val="00B15A5E"/>
    <w:rPr>
      <w:rFonts w:ascii="Symbol" w:hAnsi="Symbol"/>
      <w:sz w:val="22"/>
      <w:szCs w:val="22"/>
    </w:rPr>
  </w:style>
  <w:style w:type="paragraph" w:customStyle="1" w:styleId="simboliindeks">
    <w:name w:val="simboliindeks"/>
    <w:basedOn w:val="Normal"/>
    <w:rsid w:val="00B15A5E"/>
    <w:rPr>
      <w:rFonts w:ascii="Symbol" w:hAnsi="Symbol"/>
      <w:vertAlign w:val="subscript"/>
    </w:rPr>
  </w:style>
  <w:style w:type="paragraph" w:customStyle="1" w:styleId="normaltd">
    <w:name w:val="normaltd"/>
    <w:basedOn w:val="Normal"/>
    <w:rsid w:val="00B15A5E"/>
    <w:pPr>
      <w:jc w:val="right"/>
    </w:pPr>
    <w:rPr>
      <w:rFonts w:ascii="Arial" w:hAnsi="Arial" w:cs="Arial"/>
      <w:sz w:val="22"/>
      <w:szCs w:val="22"/>
    </w:rPr>
  </w:style>
  <w:style w:type="paragraph" w:customStyle="1" w:styleId="samostalni">
    <w:name w:val="samostalni"/>
    <w:basedOn w:val="Normal"/>
    <w:rsid w:val="00B15A5E"/>
    <w:pPr>
      <w:jc w:val="center"/>
    </w:pPr>
    <w:rPr>
      <w:rFonts w:ascii="Arial" w:hAnsi="Arial" w:cs="Arial"/>
      <w:b/>
      <w:bCs/>
      <w:i/>
      <w:iCs/>
    </w:rPr>
  </w:style>
  <w:style w:type="paragraph" w:customStyle="1" w:styleId="samostalni1">
    <w:name w:val="samostalni1"/>
    <w:basedOn w:val="Normal"/>
    <w:rsid w:val="00B15A5E"/>
    <w:pPr>
      <w:jc w:val="center"/>
    </w:pPr>
    <w:rPr>
      <w:rFonts w:ascii="Arial" w:hAnsi="Arial" w:cs="Arial"/>
      <w:i/>
      <w:iCs/>
      <w:sz w:val="22"/>
      <w:szCs w:val="22"/>
    </w:rPr>
  </w:style>
  <w:style w:type="paragraph" w:customStyle="1" w:styleId="tabelanaslov">
    <w:name w:val="tabelanaslov"/>
    <w:basedOn w:val="Normal"/>
    <w:rsid w:val="00B15A5E"/>
    <w:pPr>
      <w:pBdr>
        <w:top w:val="outset" w:sz="6" w:space="0" w:color="000000"/>
        <w:left w:val="outset" w:sz="6" w:space="0" w:color="000000"/>
        <w:bottom w:val="outset" w:sz="6" w:space="0" w:color="000000"/>
        <w:right w:val="outset" w:sz="6" w:space="0" w:color="000000"/>
      </w:pBdr>
      <w:shd w:val="clear" w:color="auto" w:fill="A41E1C"/>
    </w:pPr>
    <w:rPr>
      <w:rFonts w:ascii="Verdana" w:hAnsi="Verdana"/>
    </w:rPr>
  </w:style>
  <w:style w:type="paragraph" w:customStyle="1" w:styleId="tabelasm">
    <w:name w:val="tabela_sm"/>
    <w:basedOn w:val="Normal"/>
    <w:rsid w:val="00B15A5E"/>
    <w:pPr>
      <w:pBdr>
        <w:top w:val="outset" w:sz="6" w:space="0" w:color="000000"/>
        <w:left w:val="outset" w:sz="6" w:space="0" w:color="000000"/>
        <w:bottom w:val="outset" w:sz="6" w:space="0" w:color="000000"/>
        <w:right w:val="outset" w:sz="6" w:space="0" w:color="000000"/>
      </w:pBdr>
      <w:shd w:val="clear" w:color="auto" w:fill="006666"/>
    </w:pPr>
    <w:rPr>
      <w:rFonts w:ascii="Verdana" w:hAnsi="Verdana"/>
    </w:rPr>
  </w:style>
  <w:style w:type="paragraph" w:customStyle="1" w:styleId="tabelasp">
    <w:name w:val="tabela_sp"/>
    <w:basedOn w:val="Normal"/>
    <w:rsid w:val="00B15A5E"/>
    <w:pPr>
      <w:pBdr>
        <w:top w:val="outset" w:sz="6" w:space="0" w:color="000000"/>
        <w:left w:val="outset" w:sz="6" w:space="0" w:color="000000"/>
        <w:bottom w:val="outset" w:sz="6" w:space="0" w:color="000000"/>
        <w:right w:val="outset" w:sz="6" w:space="0" w:color="000000"/>
      </w:pBdr>
      <w:shd w:val="clear" w:color="auto" w:fill="FF9F00"/>
    </w:pPr>
    <w:rPr>
      <w:rFonts w:ascii="Verdana" w:hAnsi="Verdana"/>
    </w:rPr>
  </w:style>
  <w:style w:type="paragraph" w:customStyle="1" w:styleId="tabelact">
    <w:name w:val="tabela_ct"/>
    <w:basedOn w:val="Normal"/>
    <w:rsid w:val="00B15A5E"/>
    <w:pPr>
      <w:pBdr>
        <w:top w:val="outset" w:sz="6" w:space="0" w:color="000000"/>
        <w:left w:val="outset" w:sz="6" w:space="0" w:color="000000"/>
        <w:bottom w:val="outset" w:sz="6" w:space="0" w:color="000000"/>
        <w:right w:val="outset" w:sz="6" w:space="0" w:color="000000"/>
      </w:pBdr>
      <w:shd w:val="clear" w:color="auto" w:fill="DC2348"/>
    </w:pPr>
    <w:rPr>
      <w:rFonts w:ascii="Verdana" w:hAnsi="Verdana"/>
    </w:rPr>
  </w:style>
  <w:style w:type="paragraph" w:customStyle="1" w:styleId="naslov2">
    <w:name w:val="naslov2"/>
    <w:basedOn w:val="Normal"/>
    <w:rsid w:val="00B15A5E"/>
    <w:pPr>
      <w:jc w:val="center"/>
    </w:pPr>
    <w:rPr>
      <w:rFonts w:ascii="Arial" w:hAnsi="Arial" w:cs="Arial"/>
      <w:b/>
      <w:bCs/>
      <w:sz w:val="29"/>
      <w:szCs w:val="29"/>
    </w:rPr>
  </w:style>
  <w:style w:type="paragraph" w:customStyle="1" w:styleId="naslov3">
    <w:name w:val="naslov3"/>
    <w:basedOn w:val="Normal"/>
    <w:rsid w:val="00B15A5E"/>
    <w:pPr>
      <w:jc w:val="center"/>
    </w:pPr>
    <w:rPr>
      <w:rFonts w:ascii="Arial" w:hAnsi="Arial" w:cs="Arial"/>
      <w:b/>
      <w:bCs/>
      <w:sz w:val="23"/>
      <w:szCs w:val="23"/>
    </w:rPr>
  </w:style>
  <w:style w:type="paragraph" w:customStyle="1" w:styleId="normaluvuceni2">
    <w:name w:val="normal_uvuceni2"/>
    <w:basedOn w:val="Normal"/>
    <w:rsid w:val="00B15A5E"/>
    <w:pPr>
      <w:ind w:left="1701" w:hanging="227"/>
    </w:pPr>
    <w:rPr>
      <w:rFonts w:ascii="Arial" w:hAnsi="Arial" w:cs="Arial"/>
      <w:sz w:val="22"/>
      <w:szCs w:val="22"/>
    </w:rPr>
  </w:style>
  <w:style w:type="paragraph" w:customStyle="1" w:styleId="normaluvuceni3">
    <w:name w:val="normal_uvuceni3"/>
    <w:basedOn w:val="Normal"/>
    <w:rsid w:val="00B15A5E"/>
    <w:pPr>
      <w:ind w:left="992"/>
    </w:pPr>
    <w:rPr>
      <w:rFonts w:ascii="Arial" w:hAnsi="Arial" w:cs="Arial"/>
      <w:sz w:val="22"/>
      <w:szCs w:val="22"/>
    </w:rPr>
  </w:style>
  <w:style w:type="paragraph" w:customStyle="1" w:styleId="naslovpropisa1">
    <w:name w:val="naslovpropisa1"/>
    <w:basedOn w:val="Normal"/>
    <w:rsid w:val="00B15A5E"/>
    <w:pPr>
      <w:jc w:val="center"/>
    </w:pPr>
    <w:rPr>
      <w:rFonts w:ascii="Arial" w:hAnsi="Arial" w:cs="Arial"/>
      <w:b/>
      <w:bCs/>
      <w:color w:val="FFE8BF"/>
      <w:sz w:val="36"/>
      <w:szCs w:val="36"/>
    </w:rPr>
  </w:style>
  <w:style w:type="paragraph" w:customStyle="1" w:styleId="naslovpropisa1a">
    <w:name w:val="naslovpropisa1a"/>
    <w:basedOn w:val="Normal"/>
    <w:rsid w:val="00B15A5E"/>
    <w:pPr>
      <w:jc w:val="center"/>
    </w:pPr>
    <w:rPr>
      <w:rFonts w:ascii="Arial" w:hAnsi="Arial" w:cs="Arial"/>
      <w:b/>
      <w:bCs/>
      <w:color w:val="FFFFFF"/>
      <w:sz w:val="34"/>
      <w:szCs w:val="34"/>
    </w:rPr>
  </w:style>
  <w:style w:type="paragraph" w:customStyle="1" w:styleId="podnaslovpropisa">
    <w:name w:val="podnaslovpropisa"/>
    <w:basedOn w:val="Normal"/>
    <w:rsid w:val="00B15A5E"/>
    <w:pPr>
      <w:shd w:val="clear" w:color="auto" w:fill="000000"/>
      <w:jc w:val="center"/>
    </w:pPr>
    <w:rPr>
      <w:rFonts w:ascii="Arial" w:hAnsi="Arial" w:cs="Arial"/>
      <w:i/>
      <w:iCs/>
      <w:color w:val="FFE8BF"/>
      <w:sz w:val="26"/>
      <w:szCs w:val="26"/>
    </w:rPr>
  </w:style>
  <w:style w:type="paragraph" w:customStyle="1" w:styleId="naslov4">
    <w:name w:val="naslov4"/>
    <w:basedOn w:val="Normal"/>
    <w:rsid w:val="00B15A5E"/>
    <w:pPr>
      <w:jc w:val="center"/>
    </w:pPr>
    <w:rPr>
      <w:rFonts w:ascii="Arial" w:hAnsi="Arial" w:cs="Arial"/>
      <w:b/>
      <w:bCs/>
      <w:sz w:val="22"/>
      <w:szCs w:val="22"/>
    </w:rPr>
  </w:style>
  <w:style w:type="paragraph" w:customStyle="1" w:styleId="naslov5">
    <w:name w:val="naslov5"/>
    <w:basedOn w:val="Normal"/>
    <w:rsid w:val="00B15A5E"/>
    <w:pPr>
      <w:jc w:val="center"/>
    </w:pPr>
    <w:rPr>
      <w:rFonts w:ascii="Arial" w:hAnsi="Arial" w:cs="Arial"/>
      <w:b/>
      <w:bCs/>
      <w:sz w:val="22"/>
      <w:szCs w:val="22"/>
    </w:rPr>
  </w:style>
  <w:style w:type="paragraph" w:customStyle="1" w:styleId="normalbolditalic">
    <w:name w:val="normalbolditalic"/>
    <w:basedOn w:val="Normal"/>
    <w:rsid w:val="00B15A5E"/>
    <w:rPr>
      <w:rFonts w:ascii="Arial" w:hAnsi="Arial" w:cs="Arial"/>
      <w:b/>
      <w:bCs/>
      <w:i/>
      <w:iCs/>
      <w:sz w:val="22"/>
      <w:szCs w:val="22"/>
    </w:rPr>
  </w:style>
  <w:style w:type="paragraph" w:customStyle="1" w:styleId="stepen">
    <w:name w:val="stepen"/>
    <w:basedOn w:val="Normal"/>
    <w:rsid w:val="00B15A5E"/>
    <w:rPr>
      <w:sz w:val="15"/>
      <w:szCs w:val="15"/>
      <w:vertAlign w:val="superscript"/>
    </w:rPr>
  </w:style>
  <w:style w:type="paragraph" w:customStyle="1" w:styleId="indeks">
    <w:name w:val="indeks"/>
    <w:basedOn w:val="Normal"/>
    <w:rsid w:val="00B15A5E"/>
    <w:rPr>
      <w:sz w:val="15"/>
      <w:szCs w:val="15"/>
      <w:vertAlign w:val="subscript"/>
    </w:rPr>
  </w:style>
  <w:style w:type="paragraph" w:customStyle="1" w:styleId="tbezokvira">
    <w:name w:val="tbezokvira"/>
    <w:basedOn w:val="Normal"/>
    <w:rsid w:val="00B15A5E"/>
    <w:pPr>
      <w:pBdr>
        <w:top w:val="single" w:sz="2" w:space="0" w:color="auto"/>
        <w:left w:val="single" w:sz="2" w:space="0" w:color="auto"/>
        <w:bottom w:val="single" w:sz="2" w:space="0" w:color="auto"/>
        <w:right w:val="single" w:sz="2" w:space="0" w:color="auto"/>
      </w:pBdr>
    </w:pPr>
  </w:style>
  <w:style w:type="paragraph" w:customStyle="1" w:styleId="naslovlevo">
    <w:name w:val="naslovlevo"/>
    <w:basedOn w:val="Normal"/>
    <w:rsid w:val="00B15A5E"/>
    <w:rPr>
      <w:rFonts w:ascii="Arial" w:hAnsi="Arial" w:cs="Arial"/>
      <w:b/>
      <w:bCs/>
      <w:sz w:val="26"/>
      <w:szCs w:val="26"/>
    </w:rPr>
  </w:style>
  <w:style w:type="paragraph" w:customStyle="1" w:styleId="bulletedni">
    <w:name w:val="bulletedni"/>
    <w:basedOn w:val="Normal"/>
    <w:rsid w:val="00B15A5E"/>
    <w:rPr>
      <w:rFonts w:ascii="Arial" w:hAnsi="Arial" w:cs="Arial"/>
      <w:sz w:val="22"/>
      <w:szCs w:val="22"/>
    </w:rPr>
  </w:style>
  <w:style w:type="paragraph" w:customStyle="1" w:styleId="normalpraksa">
    <w:name w:val="normalpraksa"/>
    <w:basedOn w:val="Normal"/>
    <w:rsid w:val="00B15A5E"/>
    <w:rPr>
      <w:rFonts w:ascii="Arial" w:hAnsi="Arial" w:cs="Arial"/>
      <w:i/>
      <w:iCs/>
      <w:sz w:val="22"/>
      <w:szCs w:val="22"/>
    </w:rPr>
  </w:style>
  <w:style w:type="paragraph" w:customStyle="1" w:styleId="normalctzaglavlje">
    <w:name w:val="normalctzaglavlje"/>
    <w:basedOn w:val="Normal"/>
    <w:rsid w:val="00B15A5E"/>
    <w:rPr>
      <w:rFonts w:ascii="Arial" w:hAnsi="Arial" w:cs="Arial"/>
      <w:b/>
      <w:bCs/>
      <w:sz w:val="16"/>
      <w:szCs w:val="16"/>
    </w:rPr>
  </w:style>
  <w:style w:type="paragraph" w:customStyle="1" w:styleId="windings">
    <w:name w:val="windings"/>
    <w:basedOn w:val="Normal"/>
    <w:rsid w:val="00B15A5E"/>
    <w:rPr>
      <w:rFonts w:ascii="Wingdings" w:hAnsi="Wingdings"/>
      <w:sz w:val="18"/>
      <w:szCs w:val="18"/>
    </w:rPr>
  </w:style>
  <w:style w:type="paragraph" w:customStyle="1" w:styleId="webdings">
    <w:name w:val="webdings"/>
    <w:basedOn w:val="Normal"/>
    <w:rsid w:val="00B15A5E"/>
    <w:rPr>
      <w:rFonts w:ascii="Webdings" w:hAnsi="Webdings"/>
      <w:sz w:val="18"/>
      <w:szCs w:val="18"/>
    </w:rPr>
  </w:style>
  <w:style w:type="paragraph" w:customStyle="1" w:styleId="normalct">
    <w:name w:val="normalct"/>
    <w:basedOn w:val="Normal"/>
    <w:rsid w:val="00B15A5E"/>
    <w:rPr>
      <w:rFonts w:ascii="Arial" w:hAnsi="Arial" w:cs="Arial"/>
      <w:sz w:val="16"/>
      <w:szCs w:val="16"/>
    </w:rPr>
  </w:style>
  <w:style w:type="paragraph" w:customStyle="1" w:styleId="tabelamala">
    <w:name w:val="tabela_mala"/>
    <w:basedOn w:val="Normal"/>
    <w:rsid w:val="00B15A5E"/>
  </w:style>
  <w:style w:type="paragraph" w:customStyle="1" w:styleId="izmenanaslov">
    <w:name w:val="izmena_naslov"/>
    <w:basedOn w:val="Normal"/>
    <w:rsid w:val="00B15A5E"/>
    <w:pPr>
      <w:jc w:val="center"/>
    </w:pPr>
    <w:rPr>
      <w:b/>
      <w:bCs/>
    </w:rPr>
  </w:style>
  <w:style w:type="paragraph" w:customStyle="1" w:styleId="izmenapodnaslov">
    <w:name w:val="izmena_podnaslov"/>
    <w:basedOn w:val="Normal"/>
    <w:rsid w:val="00B15A5E"/>
    <w:pPr>
      <w:jc w:val="center"/>
    </w:pPr>
  </w:style>
  <w:style w:type="paragraph" w:customStyle="1" w:styleId="izmenaclan">
    <w:name w:val="izmena_clan"/>
    <w:basedOn w:val="Normal"/>
    <w:rsid w:val="00B15A5E"/>
    <w:pPr>
      <w:jc w:val="center"/>
    </w:pPr>
    <w:rPr>
      <w:b/>
      <w:bCs/>
    </w:rPr>
  </w:style>
  <w:style w:type="paragraph" w:customStyle="1" w:styleId="izmenatekst">
    <w:name w:val="izmena_tekst"/>
    <w:basedOn w:val="Normal"/>
    <w:rsid w:val="00B15A5E"/>
  </w:style>
  <w:style w:type="paragraph" w:customStyle="1" w:styleId="normalitalic">
    <w:name w:val="normalitalic"/>
    <w:basedOn w:val="Normal"/>
    <w:rsid w:val="00B15A5E"/>
    <w:rPr>
      <w:rFonts w:ascii="Arial" w:hAnsi="Arial" w:cs="Arial"/>
      <w:i/>
      <w:iCs/>
      <w:sz w:val="22"/>
      <w:szCs w:val="22"/>
    </w:rPr>
  </w:style>
  <w:style w:type="paragraph" w:customStyle="1" w:styleId="tsaokvirom">
    <w:name w:val="tsaokvirom"/>
    <w:basedOn w:val="Normal"/>
    <w:rsid w:val="00B15A5E"/>
    <w:pPr>
      <w:pBdr>
        <w:top w:val="inset" w:sz="4" w:space="0" w:color="000000"/>
        <w:left w:val="inset" w:sz="4" w:space="0" w:color="000000"/>
        <w:bottom w:val="inset" w:sz="4" w:space="0" w:color="000000"/>
        <w:right w:val="inset" w:sz="4" w:space="0" w:color="000000"/>
      </w:pBdr>
    </w:pPr>
  </w:style>
  <w:style w:type="paragraph" w:customStyle="1" w:styleId="tokvirdole">
    <w:name w:val="t_okvirdole"/>
    <w:basedOn w:val="Normal"/>
    <w:rsid w:val="00B15A5E"/>
    <w:pPr>
      <w:pBdr>
        <w:top w:val="single" w:sz="2" w:space="0" w:color="000000"/>
        <w:left w:val="single" w:sz="2" w:space="0" w:color="000000"/>
        <w:bottom w:val="single" w:sz="4" w:space="0" w:color="000000"/>
        <w:right w:val="single" w:sz="2" w:space="0" w:color="000000"/>
      </w:pBdr>
    </w:pPr>
  </w:style>
  <w:style w:type="paragraph" w:customStyle="1" w:styleId="tokvirgore">
    <w:name w:val="t_okvirgore"/>
    <w:basedOn w:val="Normal"/>
    <w:rsid w:val="00B15A5E"/>
    <w:pPr>
      <w:pBdr>
        <w:top w:val="single" w:sz="4" w:space="0" w:color="000000"/>
        <w:left w:val="single" w:sz="2" w:space="0" w:color="000000"/>
        <w:bottom w:val="single" w:sz="2" w:space="0" w:color="000000"/>
        <w:right w:val="single" w:sz="2" w:space="0" w:color="000000"/>
      </w:pBdr>
    </w:pPr>
  </w:style>
  <w:style w:type="paragraph" w:customStyle="1" w:styleId="tokvirgoredole">
    <w:name w:val="t_okvirgoredole"/>
    <w:basedOn w:val="Normal"/>
    <w:rsid w:val="00B15A5E"/>
    <w:pPr>
      <w:pBdr>
        <w:top w:val="single" w:sz="4" w:space="0" w:color="000000"/>
        <w:left w:val="single" w:sz="2" w:space="0" w:color="000000"/>
        <w:bottom w:val="single" w:sz="4" w:space="0" w:color="000000"/>
        <w:right w:val="single" w:sz="2" w:space="0" w:color="000000"/>
      </w:pBdr>
    </w:pPr>
  </w:style>
  <w:style w:type="paragraph" w:customStyle="1" w:styleId="tokvirlevo">
    <w:name w:val="t_okvirlevo"/>
    <w:basedOn w:val="Normal"/>
    <w:rsid w:val="00B15A5E"/>
    <w:pPr>
      <w:pBdr>
        <w:top w:val="single" w:sz="2" w:space="0" w:color="000000"/>
        <w:left w:val="single" w:sz="4" w:space="0" w:color="000000"/>
        <w:bottom w:val="single" w:sz="2" w:space="0" w:color="000000"/>
        <w:right w:val="single" w:sz="2" w:space="0" w:color="000000"/>
      </w:pBdr>
    </w:pPr>
  </w:style>
  <w:style w:type="paragraph" w:customStyle="1" w:styleId="tokvirdesno">
    <w:name w:val="t_okvirdesno"/>
    <w:basedOn w:val="Normal"/>
    <w:rsid w:val="00B15A5E"/>
    <w:pPr>
      <w:pBdr>
        <w:top w:val="single" w:sz="2" w:space="0" w:color="000000"/>
        <w:left w:val="single" w:sz="2" w:space="0" w:color="000000"/>
        <w:bottom w:val="single" w:sz="2" w:space="0" w:color="000000"/>
        <w:right w:val="single" w:sz="4" w:space="0" w:color="000000"/>
      </w:pBdr>
    </w:pPr>
  </w:style>
  <w:style w:type="paragraph" w:customStyle="1" w:styleId="tokvirlevodesno">
    <w:name w:val="t_okvirlevodesno"/>
    <w:basedOn w:val="Normal"/>
    <w:rsid w:val="00B15A5E"/>
    <w:pPr>
      <w:pBdr>
        <w:top w:val="single" w:sz="2" w:space="0" w:color="000000"/>
        <w:left w:val="single" w:sz="4" w:space="0" w:color="000000"/>
        <w:bottom w:val="single" w:sz="2" w:space="0" w:color="000000"/>
        <w:right w:val="single" w:sz="4" w:space="0" w:color="000000"/>
      </w:pBdr>
    </w:pPr>
  </w:style>
  <w:style w:type="paragraph" w:customStyle="1" w:styleId="tokvirlevodesnogore">
    <w:name w:val="t_okvirlevodesnogore"/>
    <w:basedOn w:val="Normal"/>
    <w:rsid w:val="00B15A5E"/>
    <w:pPr>
      <w:pBdr>
        <w:top w:val="single" w:sz="4" w:space="0" w:color="000000"/>
        <w:left w:val="single" w:sz="4" w:space="0" w:color="000000"/>
        <w:bottom w:val="single" w:sz="2" w:space="0" w:color="000000"/>
        <w:right w:val="single" w:sz="4" w:space="0" w:color="000000"/>
      </w:pBdr>
    </w:pPr>
  </w:style>
  <w:style w:type="paragraph" w:customStyle="1" w:styleId="tokvirlevodesnodole">
    <w:name w:val="t_okvirlevodesnodole"/>
    <w:basedOn w:val="Normal"/>
    <w:rsid w:val="00B15A5E"/>
    <w:pPr>
      <w:pBdr>
        <w:top w:val="single" w:sz="2" w:space="0" w:color="000000"/>
        <w:left w:val="single" w:sz="4" w:space="0" w:color="000000"/>
        <w:bottom w:val="single" w:sz="4" w:space="0" w:color="000000"/>
        <w:right w:val="single" w:sz="4" w:space="0" w:color="000000"/>
      </w:pBdr>
    </w:pPr>
  </w:style>
  <w:style w:type="paragraph" w:customStyle="1" w:styleId="tokvirlevodole">
    <w:name w:val="t_okvirlevodole"/>
    <w:basedOn w:val="Normal"/>
    <w:rsid w:val="00B15A5E"/>
    <w:pPr>
      <w:pBdr>
        <w:top w:val="single" w:sz="2" w:space="0" w:color="000000"/>
        <w:left w:val="single" w:sz="4" w:space="0" w:color="000000"/>
        <w:bottom w:val="single" w:sz="4" w:space="0" w:color="000000"/>
        <w:right w:val="single" w:sz="2" w:space="0" w:color="000000"/>
      </w:pBdr>
    </w:pPr>
  </w:style>
  <w:style w:type="paragraph" w:customStyle="1" w:styleId="tokvirdesnodole">
    <w:name w:val="t_okvirdesnodole"/>
    <w:basedOn w:val="Normal"/>
    <w:rsid w:val="00B15A5E"/>
    <w:pPr>
      <w:pBdr>
        <w:top w:val="single" w:sz="2" w:space="0" w:color="000000"/>
        <w:left w:val="single" w:sz="2" w:space="0" w:color="000000"/>
        <w:bottom w:val="single" w:sz="4" w:space="0" w:color="000000"/>
        <w:right w:val="single" w:sz="4" w:space="0" w:color="000000"/>
      </w:pBdr>
    </w:pPr>
  </w:style>
  <w:style w:type="paragraph" w:customStyle="1" w:styleId="tokvirlevogore">
    <w:name w:val="t_okvirlevogore"/>
    <w:basedOn w:val="Normal"/>
    <w:rsid w:val="00B15A5E"/>
    <w:pPr>
      <w:pBdr>
        <w:top w:val="single" w:sz="4" w:space="0" w:color="000000"/>
        <w:left w:val="single" w:sz="4" w:space="0" w:color="000000"/>
        <w:bottom w:val="single" w:sz="2" w:space="0" w:color="000000"/>
        <w:right w:val="single" w:sz="2" w:space="0" w:color="000000"/>
      </w:pBdr>
    </w:pPr>
  </w:style>
  <w:style w:type="paragraph" w:customStyle="1" w:styleId="tokvirdesnogore">
    <w:name w:val="t_okvirdesnogore"/>
    <w:basedOn w:val="Normal"/>
    <w:rsid w:val="00B15A5E"/>
    <w:pPr>
      <w:pBdr>
        <w:top w:val="single" w:sz="4" w:space="0" w:color="000000"/>
        <w:left w:val="single" w:sz="2" w:space="0" w:color="000000"/>
        <w:bottom w:val="single" w:sz="2" w:space="0" w:color="000000"/>
        <w:right w:val="single" w:sz="4" w:space="0" w:color="000000"/>
      </w:pBdr>
    </w:pPr>
  </w:style>
  <w:style w:type="paragraph" w:customStyle="1" w:styleId="tokvirgoredoledesno">
    <w:name w:val="t_okvirgoredoledesno"/>
    <w:basedOn w:val="Normal"/>
    <w:rsid w:val="00B15A5E"/>
    <w:pPr>
      <w:pBdr>
        <w:top w:val="single" w:sz="4" w:space="0" w:color="000000"/>
        <w:left w:val="single" w:sz="2" w:space="0" w:color="000000"/>
        <w:bottom w:val="single" w:sz="4" w:space="0" w:color="000000"/>
        <w:right w:val="single" w:sz="4" w:space="0" w:color="000000"/>
      </w:pBdr>
    </w:pPr>
  </w:style>
  <w:style w:type="paragraph" w:customStyle="1" w:styleId="tokvirgoredolelevo">
    <w:name w:val="t_okvirgoredolelevo"/>
    <w:basedOn w:val="Normal"/>
    <w:rsid w:val="00B15A5E"/>
    <w:pPr>
      <w:pBdr>
        <w:top w:val="single" w:sz="4" w:space="0" w:color="000000"/>
        <w:left w:val="single" w:sz="4" w:space="0" w:color="000000"/>
        <w:bottom w:val="single" w:sz="4" w:space="0" w:color="000000"/>
        <w:right w:val="single" w:sz="2" w:space="0" w:color="000000"/>
      </w:pBdr>
    </w:pPr>
  </w:style>
  <w:style w:type="paragraph" w:customStyle="1" w:styleId="wyq010---deo">
    <w:name w:val="wyq010---deo"/>
    <w:basedOn w:val="Normal"/>
    <w:rsid w:val="00B15A5E"/>
    <w:pPr>
      <w:spacing w:before="0" w:beforeAutospacing="0" w:after="0" w:afterAutospacing="0"/>
      <w:jc w:val="center"/>
    </w:pPr>
    <w:rPr>
      <w:rFonts w:ascii="Arial" w:hAnsi="Arial" w:cs="Arial"/>
      <w:b/>
      <w:bCs/>
      <w:sz w:val="36"/>
      <w:szCs w:val="36"/>
    </w:rPr>
  </w:style>
  <w:style w:type="paragraph" w:customStyle="1" w:styleId="wyq020---poddeo">
    <w:name w:val="wyq020---poddeo"/>
    <w:basedOn w:val="Normal"/>
    <w:rsid w:val="00B15A5E"/>
    <w:pPr>
      <w:spacing w:before="0" w:beforeAutospacing="0" w:after="0" w:afterAutospacing="0"/>
      <w:jc w:val="center"/>
    </w:pPr>
    <w:rPr>
      <w:rFonts w:ascii="Arial" w:hAnsi="Arial" w:cs="Arial"/>
      <w:sz w:val="36"/>
      <w:szCs w:val="36"/>
    </w:rPr>
  </w:style>
  <w:style w:type="paragraph" w:customStyle="1" w:styleId="wyq030---glava">
    <w:name w:val="wyq030---glava"/>
    <w:basedOn w:val="Normal"/>
    <w:rsid w:val="00B15A5E"/>
    <w:pPr>
      <w:spacing w:before="0" w:beforeAutospacing="0" w:after="0" w:afterAutospacing="0"/>
      <w:jc w:val="center"/>
    </w:pPr>
    <w:rPr>
      <w:rFonts w:ascii="Arial" w:hAnsi="Arial" w:cs="Arial"/>
      <w:b/>
      <w:bCs/>
      <w:sz w:val="34"/>
      <w:szCs w:val="34"/>
    </w:rPr>
  </w:style>
  <w:style w:type="paragraph" w:customStyle="1" w:styleId="wyq040---podglava-kurziv-bold">
    <w:name w:val="wyq040---podglava-kurziv-bold"/>
    <w:basedOn w:val="Normal"/>
    <w:rsid w:val="00B15A5E"/>
    <w:pPr>
      <w:spacing w:before="0" w:beforeAutospacing="0" w:after="0" w:afterAutospacing="0"/>
      <w:jc w:val="center"/>
    </w:pPr>
    <w:rPr>
      <w:rFonts w:ascii="Arial" w:hAnsi="Arial" w:cs="Arial"/>
      <w:b/>
      <w:bCs/>
      <w:i/>
      <w:iCs/>
      <w:sz w:val="34"/>
      <w:szCs w:val="34"/>
    </w:rPr>
  </w:style>
  <w:style w:type="paragraph" w:customStyle="1" w:styleId="wyq045---podglava-kurziv">
    <w:name w:val="wyq045---podglava-kurziv"/>
    <w:basedOn w:val="Normal"/>
    <w:rsid w:val="00B15A5E"/>
    <w:pPr>
      <w:spacing w:before="0" w:beforeAutospacing="0" w:after="0" w:afterAutospacing="0"/>
      <w:jc w:val="center"/>
    </w:pPr>
    <w:rPr>
      <w:rFonts w:ascii="Arial" w:hAnsi="Arial" w:cs="Arial"/>
      <w:i/>
      <w:iCs/>
      <w:sz w:val="34"/>
      <w:szCs w:val="34"/>
    </w:rPr>
  </w:style>
  <w:style w:type="paragraph" w:customStyle="1" w:styleId="wyq050---odeljak">
    <w:name w:val="wyq050---odeljak"/>
    <w:basedOn w:val="Normal"/>
    <w:rsid w:val="00B15A5E"/>
    <w:pPr>
      <w:spacing w:before="0" w:beforeAutospacing="0" w:after="0" w:afterAutospacing="0"/>
      <w:jc w:val="center"/>
    </w:pPr>
    <w:rPr>
      <w:rFonts w:ascii="Arial" w:hAnsi="Arial" w:cs="Arial"/>
      <w:b/>
      <w:bCs/>
      <w:sz w:val="31"/>
      <w:szCs w:val="31"/>
    </w:rPr>
  </w:style>
  <w:style w:type="paragraph" w:customStyle="1" w:styleId="wyq060---pododeljak">
    <w:name w:val="wyq060---pododeljak"/>
    <w:basedOn w:val="Normal"/>
    <w:rsid w:val="00B15A5E"/>
    <w:pPr>
      <w:spacing w:before="0" w:beforeAutospacing="0" w:after="0" w:afterAutospacing="0"/>
      <w:jc w:val="center"/>
    </w:pPr>
    <w:rPr>
      <w:rFonts w:ascii="Arial" w:hAnsi="Arial" w:cs="Arial"/>
      <w:sz w:val="31"/>
      <w:szCs w:val="31"/>
    </w:rPr>
  </w:style>
  <w:style w:type="paragraph" w:customStyle="1" w:styleId="wyq070---podpododeljak-kurziv">
    <w:name w:val="wyq070---podpododeljak-kurziv"/>
    <w:basedOn w:val="Normal"/>
    <w:rsid w:val="00B15A5E"/>
    <w:pPr>
      <w:spacing w:before="0" w:beforeAutospacing="0" w:after="0" w:afterAutospacing="0"/>
      <w:jc w:val="center"/>
    </w:pPr>
    <w:rPr>
      <w:rFonts w:ascii="Arial" w:hAnsi="Arial" w:cs="Arial"/>
      <w:i/>
      <w:iCs/>
      <w:sz w:val="30"/>
      <w:szCs w:val="30"/>
    </w:rPr>
  </w:style>
  <w:style w:type="paragraph" w:customStyle="1" w:styleId="wyq080---odsek">
    <w:name w:val="wyq080---odsek"/>
    <w:basedOn w:val="Normal"/>
    <w:rsid w:val="00B15A5E"/>
    <w:pPr>
      <w:spacing w:before="0" w:beforeAutospacing="0" w:after="0" w:afterAutospacing="0"/>
      <w:jc w:val="center"/>
    </w:pPr>
    <w:rPr>
      <w:rFonts w:ascii="Arial" w:hAnsi="Arial" w:cs="Arial"/>
      <w:b/>
      <w:bCs/>
      <w:sz w:val="29"/>
      <w:szCs w:val="29"/>
    </w:rPr>
  </w:style>
  <w:style w:type="paragraph" w:customStyle="1" w:styleId="wyq090---pododsek">
    <w:name w:val="wyq090---pododsek"/>
    <w:basedOn w:val="Normal"/>
    <w:rsid w:val="00B15A5E"/>
    <w:pPr>
      <w:spacing w:before="0" w:beforeAutospacing="0" w:after="0" w:afterAutospacing="0"/>
      <w:jc w:val="center"/>
    </w:pPr>
    <w:rPr>
      <w:rFonts w:ascii="Arial" w:hAnsi="Arial" w:cs="Arial"/>
      <w:sz w:val="28"/>
      <w:szCs w:val="28"/>
    </w:rPr>
  </w:style>
  <w:style w:type="paragraph" w:customStyle="1" w:styleId="wyq100---naslov-grupe-clanova-kurziv">
    <w:name w:val="wyq100---naslov-grupe-clanova-kurziv"/>
    <w:basedOn w:val="Normal"/>
    <w:rsid w:val="00B15A5E"/>
    <w:pPr>
      <w:spacing w:before="240" w:beforeAutospacing="0" w:after="240" w:afterAutospacing="0"/>
      <w:jc w:val="center"/>
    </w:pPr>
    <w:rPr>
      <w:rFonts w:ascii="Arial" w:hAnsi="Arial" w:cs="Arial"/>
      <w:b/>
      <w:bCs/>
      <w:i/>
      <w:iCs/>
    </w:rPr>
  </w:style>
  <w:style w:type="paragraph" w:customStyle="1" w:styleId="wyq120---podnaslov-clana">
    <w:name w:val="wyq120---podnaslov-clana"/>
    <w:basedOn w:val="Normal"/>
    <w:rsid w:val="00B15A5E"/>
    <w:pPr>
      <w:spacing w:before="240" w:beforeAutospacing="0" w:after="240" w:afterAutospacing="0"/>
      <w:jc w:val="center"/>
    </w:pPr>
    <w:rPr>
      <w:rFonts w:ascii="Arial" w:hAnsi="Arial" w:cs="Arial"/>
      <w:i/>
      <w:iCs/>
    </w:rPr>
  </w:style>
  <w:style w:type="paragraph" w:customStyle="1" w:styleId="uvuceni">
    <w:name w:val="uvuceni"/>
    <w:basedOn w:val="Normal"/>
    <w:rsid w:val="00B15A5E"/>
    <w:pPr>
      <w:spacing w:before="0" w:beforeAutospacing="0" w:after="24" w:afterAutospacing="0"/>
      <w:ind w:left="720" w:hanging="288"/>
    </w:pPr>
    <w:rPr>
      <w:rFonts w:ascii="Arial" w:hAnsi="Arial" w:cs="Arial"/>
      <w:sz w:val="22"/>
      <w:szCs w:val="22"/>
    </w:rPr>
  </w:style>
  <w:style w:type="paragraph" w:customStyle="1" w:styleId="uvuceni2">
    <w:name w:val="uvuceni2"/>
    <w:basedOn w:val="Normal"/>
    <w:rsid w:val="00B15A5E"/>
    <w:pPr>
      <w:spacing w:before="0" w:beforeAutospacing="0" w:after="24" w:afterAutospacing="0"/>
      <w:ind w:left="720" w:hanging="408"/>
    </w:pPr>
    <w:rPr>
      <w:rFonts w:ascii="Arial" w:hAnsi="Arial" w:cs="Arial"/>
      <w:sz w:val="22"/>
      <w:szCs w:val="22"/>
    </w:rPr>
  </w:style>
  <w:style w:type="paragraph" w:customStyle="1" w:styleId="tabelaepress">
    <w:name w:val="tabela_epress"/>
    <w:basedOn w:val="Normal"/>
    <w:rsid w:val="00B15A5E"/>
    <w:pPr>
      <w:pBdr>
        <w:top w:val="outset" w:sz="6" w:space="0" w:color="000000"/>
        <w:left w:val="outset" w:sz="6" w:space="0" w:color="000000"/>
        <w:bottom w:val="outset" w:sz="6" w:space="0" w:color="000000"/>
        <w:right w:val="outset" w:sz="6" w:space="0" w:color="000000"/>
      </w:pBdr>
      <w:shd w:val="clear" w:color="auto" w:fill="0000CC"/>
    </w:pPr>
    <w:rPr>
      <w:rFonts w:ascii="Arial" w:hAnsi="Arial" w:cs="Arial"/>
    </w:rPr>
  </w:style>
  <w:style w:type="paragraph" w:customStyle="1" w:styleId="izmred">
    <w:name w:val="izm_red"/>
    <w:basedOn w:val="Normal"/>
    <w:rsid w:val="00B15A5E"/>
    <w:rPr>
      <w:color w:val="FF0000"/>
    </w:rPr>
  </w:style>
  <w:style w:type="paragraph" w:customStyle="1" w:styleId="izmgreen">
    <w:name w:val="izm_green"/>
    <w:basedOn w:val="Normal"/>
    <w:rsid w:val="00B15A5E"/>
    <w:rPr>
      <w:color w:val="00CC33"/>
    </w:rPr>
  </w:style>
  <w:style w:type="paragraph" w:customStyle="1" w:styleId="izmgreenback">
    <w:name w:val="izm_greenback"/>
    <w:basedOn w:val="Normal"/>
    <w:rsid w:val="00B15A5E"/>
    <w:pPr>
      <w:shd w:val="clear" w:color="auto" w:fill="33FF33"/>
    </w:pPr>
  </w:style>
  <w:style w:type="paragraph" w:customStyle="1" w:styleId="s1">
    <w:name w:val="s1"/>
    <w:basedOn w:val="Normal"/>
    <w:rsid w:val="00B15A5E"/>
    <w:rPr>
      <w:rFonts w:ascii="Arial" w:hAnsi="Arial" w:cs="Arial"/>
      <w:sz w:val="15"/>
      <w:szCs w:val="15"/>
    </w:rPr>
  </w:style>
  <w:style w:type="paragraph" w:customStyle="1" w:styleId="s2">
    <w:name w:val="s2"/>
    <w:basedOn w:val="Normal"/>
    <w:rsid w:val="00B15A5E"/>
    <w:pPr>
      <w:ind w:firstLine="113"/>
    </w:pPr>
    <w:rPr>
      <w:rFonts w:ascii="Arial" w:hAnsi="Arial" w:cs="Arial"/>
      <w:sz w:val="15"/>
      <w:szCs w:val="15"/>
    </w:rPr>
  </w:style>
  <w:style w:type="paragraph" w:customStyle="1" w:styleId="s3">
    <w:name w:val="s3"/>
    <w:basedOn w:val="Normal"/>
    <w:rsid w:val="00B15A5E"/>
    <w:pPr>
      <w:ind w:firstLine="227"/>
    </w:pPr>
    <w:rPr>
      <w:rFonts w:ascii="Arial" w:hAnsi="Arial" w:cs="Arial"/>
      <w:sz w:val="14"/>
      <w:szCs w:val="14"/>
    </w:rPr>
  </w:style>
  <w:style w:type="paragraph" w:customStyle="1" w:styleId="s4">
    <w:name w:val="s4"/>
    <w:basedOn w:val="Normal"/>
    <w:rsid w:val="00B15A5E"/>
    <w:pPr>
      <w:ind w:firstLine="340"/>
    </w:pPr>
    <w:rPr>
      <w:rFonts w:ascii="Arial" w:hAnsi="Arial" w:cs="Arial"/>
      <w:sz w:val="14"/>
      <w:szCs w:val="14"/>
    </w:rPr>
  </w:style>
  <w:style w:type="paragraph" w:customStyle="1" w:styleId="s5">
    <w:name w:val="s5"/>
    <w:basedOn w:val="Normal"/>
    <w:rsid w:val="00B15A5E"/>
    <w:pPr>
      <w:ind w:firstLine="454"/>
    </w:pPr>
    <w:rPr>
      <w:rFonts w:ascii="Arial" w:hAnsi="Arial" w:cs="Arial"/>
      <w:sz w:val="13"/>
      <w:szCs w:val="13"/>
    </w:rPr>
  </w:style>
  <w:style w:type="paragraph" w:customStyle="1" w:styleId="s6">
    <w:name w:val="s6"/>
    <w:basedOn w:val="Normal"/>
    <w:rsid w:val="00B15A5E"/>
    <w:pPr>
      <w:ind w:firstLine="567"/>
    </w:pPr>
    <w:rPr>
      <w:rFonts w:ascii="Arial" w:hAnsi="Arial" w:cs="Arial"/>
      <w:sz w:val="13"/>
      <w:szCs w:val="13"/>
    </w:rPr>
  </w:style>
  <w:style w:type="paragraph" w:customStyle="1" w:styleId="s7">
    <w:name w:val="s7"/>
    <w:basedOn w:val="Normal"/>
    <w:rsid w:val="00B15A5E"/>
    <w:pPr>
      <w:ind w:firstLine="680"/>
    </w:pPr>
    <w:rPr>
      <w:rFonts w:ascii="Arial" w:hAnsi="Arial" w:cs="Arial"/>
      <w:sz w:val="12"/>
      <w:szCs w:val="12"/>
    </w:rPr>
  </w:style>
  <w:style w:type="paragraph" w:customStyle="1" w:styleId="s8">
    <w:name w:val="s8"/>
    <w:basedOn w:val="Normal"/>
    <w:rsid w:val="00B15A5E"/>
    <w:pPr>
      <w:ind w:firstLine="794"/>
    </w:pPr>
    <w:rPr>
      <w:rFonts w:ascii="Arial" w:hAnsi="Arial" w:cs="Arial"/>
      <w:sz w:val="12"/>
      <w:szCs w:val="12"/>
    </w:rPr>
  </w:style>
  <w:style w:type="paragraph" w:customStyle="1" w:styleId="s9">
    <w:name w:val="s9"/>
    <w:basedOn w:val="Normal"/>
    <w:rsid w:val="00B15A5E"/>
    <w:pPr>
      <w:ind w:firstLine="907"/>
    </w:pPr>
    <w:rPr>
      <w:rFonts w:ascii="Arial" w:hAnsi="Arial" w:cs="Arial"/>
      <w:sz w:val="12"/>
      <w:szCs w:val="12"/>
    </w:rPr>
  </w:style>
  <w:style w:type="paragraph" w:customStyle="1" w:styleId="s10">
    <w:name w:val="s10"/>
    <w:basedOn w:val="Normal"/>
    <w:rsid w:val="00B15A5E"/>
    <w:pPr>
      <w:ind w:firstLine="1021"/>
    </w:pPr>
    <w:rPr>
      <w:rFonts w:ascii="Arial" w:hAnsi="Arial" w:cs="Arial"/>
      <w:sz w:val="12"/>
      <w:szCs w:val="12"/>
    </w:rPr>
  </w:style>
  <w:style w:type="paragraph" w:customStyle="1" w:styleId="s11">
    <w:name w:val="s11"/>
    <w:basedOn w:val="Normal"/>
    <w:rsid w:val="00B15A5E"/>
    <w:pPr>
      <w:ind w:firstLine="1134"/>
    </w:pPr>
    <w:rPr>
      <w:rFonts w:ascii="Arial" w:hAnsi="Arial" w:cs="Arial"/>
      <w:sz w:val="12"/>
      <w:szCs w:val="12"/>
    </w:rPr>
  </w:style>
  <w:style w:type="paragraph" w:customStyle="1" w:styleId="s12">
    <w:name w:val="s12"/>
    <w:basedOn w:val="Normal"/>
    <w:rsid w:val="00B15A5E"/>
    <w:pPr>
      <w:ind w:firstLine="1247"/>
    </w:pPr>
    <w:rPr>
      <w:rFonts w:ascii="Arial" w:hAnsi="Arial" w:cs="Arial"/>
      <w:sz w:val="12"/>
      <w:szCs w:val="12"/>
    </w:rPr>
  </w:style>
  <w:style w:type="paragraph" w:customStyle="1" w:styleId="singl">
    <w:name w:val="singl"/>
    <w:basedOn w:val="Normal"/>
    <w:rsid w:val="002B6DE4"/>
    <w:pPr>
      <w:spacing w:before="0" w:beforeAutospacing="0" w:after="24" w:afterAutospacing="0"/>
    </w:pPr>
    <w:rPr>
      <w:rFonts w:ascii="Arial" w:hAnsi="Arial" w:cs="Arial"/>
      <w:sz w:val="22"/>
      <w:szCs w:val="22"/>
    </w:rPr>
  </w:style>
  <w:style w:type="character" w:customStyle="1" w:styleId="style11">
    <w:name w:val="style11"/>
    <w:rsid w:val="002715E7"/>
    <w:rPr>
      <w:b/>
    </w:rPr>
  </w:style>
  <w:style w:type="character" w:customStyle="1" w:styleId="style21">
    <w:name w:val="style21"/>
    <w:rsid w:val="002715E7"/>
    <w:rPr>
      <w:b/>
    </w:rPr>
  </w:style>
  <w:style w:type="character" w:customStyle="1" w:styleId="style31">
    <w:name w:val="style31"/>
    <w:rsid w:val="002715E7"/>
    <w:rPr>
      <w:b/>
    </w:rPr>
  </w:style>
  <w:style w:type="paragraph" w:customStyle="1" w:styleId="tabelamolovani">
    <w:name w:val="tabelamolovani"/>
    <w:basedOn w:val="Normal"/>
    <w:rsid w:val="00AB6D3E"/>
    <w:pPr>
      <w:pBdr>
        <w:top w:val="outset" w:sz="6" w:space="0" w:color="000000"/>
        <w:left w:val="outset" w:sz="6" w:space="0" w:color="000000"/>
        <w:bottom w:val="outset" w:sz="6" w:space="0" w:color="000000"/>
        <w:right w:val="outset" w:sz="6" w:space="0" w:color="000000"/>
      </w:pBdr>
      <w:shd w:val="clear" w:color="auto" w:fill="8A084B"/>
    </w:pPr>
    <w:rPr>
      <w:rFonts w:ascii="Arial" w:hAnsi="Arial" w:cs="Arial"/>
    </w:rPr>
  </w:style>
  <w:style w:type="paragraph" w:customStyle="1" w:styleId="normalred">
    <w:name w:val="normal_red"/>
    <w:basedOn w:val="Normal"/>
    <w:rsid w:val="00AB6D3E"/>
    <w:rPr>
      <w:rFonts w:ascii="Arial" w:hAnsi="Arial" w:cs="Arial"/>
      <w:color w:val="FF0000"/>
      <w:sz w:val="22"/>
      <w:szCs w:val="22"/>
    </w:rPr>
  </w:style>
  <w:style w:type="paragraph" w:customStyle="1" w:styleId="normalgreenback">
    <w:name w:val="normal_greenback"/>
    <w:basedOn w:val="Normal"/>
    <w:rsid w:val="00AB6D3E"/>
    <w:pPr>
      <w:shd w:val="clear" w:color="auto" w:fill="33FF33"/>
    </w:pPr>
    <w:rPr>
      <w:rFonts w:ascii="Arial" w:hAnsi="Arial" w:cs="Arial"/>
      <w:sz w:val="22"/>
      <w:szCs w:val="22"/>
    </w:rPr>
  </w:style>
  <w:style w:type="paragraph" w:customStyle="1" w:styleId="tabelaobrazac">
    <w:name w:val="tabelaobrazac"/>
    <w:basedOn w:val="Normal"/>
    <w:rsid w:val="00AB6D3E"/>
    <w:pPr>
      <w:pBdr>
        <w:top w:val="outset" w:sz="6" w:space="0" w:color="000000"/>
        <w:left w:val="outset" w:sz="6" w:space="0" w:color="000000"/>
        <w:bottom w:val="outset" w:sz="6" w:space="0" w:color="000000"/>
        <w:right w:val="outset" w:sz="6" w:space="0" w:color="000000"/>
      </w:pBdr>
      <w:shd w:val="clear" w:color="auto" w:fill="2E9AFE"/>
    </w:pPr>
    <w:rPr>
      <w:rFonts w:ascii="Verdana" w:hAnsi="Verdana"/>
    </w:rPr>
  </w:style>
  <w:style w:type="paragraph" w:customStyle="1" w:styleId="normalboldct">
    <w:name w:val="normalboldct"/>
    <w:basedOn w:val="Normal"/>
    <w:rsid w:val="00AB6D3E"/>
    <w:rPr>
      <w:rFonts w:ascii="Arial" w:hAnsi="Arial" w:cs="Arial"/>
      <w:b/>
      <w:bCs/>
    </w:rPr>
  </w:style>
  <w:style w:type="paragraph" w:customStyle="1" w:styleId="010---deo">
    <w:name w:val="010---deo"/>
    <w:basedOn w:val="Normal"/>
    <w:rsid w:val="00AB6D3E"/>
    <w:pPr>
      <w:spacing w:before="0" w:beforeAutospacing="0" w:after="0" w:afterAutospacing="0"/>
      <w:jc w:val="center"/>
    </w:pPr>
    <w:rPr>
      <w:rFonts w:ascii="Arial" w:hAnsi="Arial" w:cs="Arial"/>
      <w:b/>
      <w:bCs/>
      <w:sz w:val="36"/>
      <w:szCs w:val="36"/>
    </w:rPr>
  </w:style>
  <w:style w:type="paragraph" w:customStyle="1" w:styleId="020---poddeo">
    <w:name w:val="020---poddeo"/>
    <w:basedOn w:val="Normal"/>
    <w:rsid w:val="00AB6D3E"/>
    <w:pPr>
      <w:spacing w:before="0" w:beforeAutospacing="0" w:after="0" w:afterAutospacing="0"/>
      <w:jc w:val="center"/>
    </w:pPr>
    <w:rPr>
      <w:rFonts w:ascii="Arial" w:hAnsi="Arial" w:cs="Arial"/>
      <w:sz w:val="36"/>
      <w:szCs w:val="36"/>
    </w:rPr>
  </w:style>
  <w:style w:type="paragraph" w:customStyle="1" w:styleId="030---glava">
    <w:name w:val="030---glava"/>
    <w:basedOn w:val="Normal"/>
    <w:rsid w:val="00AB6D3E"/>
    <w:pPr>
      <w:spacing w:before="0" w:beforeAutospacing="0" w:after="0" w:afterAutospacing="0"/>
      <w:jc w:val="center"/>
    </w:pPr>
    <w:rPr>
      <w:rFonts w:ascii="Arial" w:hAnsi="Arial" w:cs="Arial"/>
      <w:b/>
      <w:bCs/>
      <w:sz w:val="34"/>
      <w:szCs w:val="34"/>
    </w:rPr>
  </w:style>
  <w:style w:type="paragraph" w:customStyle="1" w:styleId="040---podglava-kurziv-bold">
    <w:name w:val="040---podglava-kurziv-bold"/>
    <w:basedOn w:val="Normal"/>
    <w:rsid w:val="00AB6D3E"/>
    <w:pPr>
      <w:spacing w:before="0" w:beforeAutospacing="0" w:after="0" w:afterAutospacing="0"/>
      <w:jc w:val="center"/>
    </w:pPr>
    <w:rPr>
      <w:rFonts w:ascii="Arial" w:hAnsi="Arial" w:cs="Arial"/>
      <w:b/>
      <w:bCs/>
      <w:i/>
      <w:iCs/>
      <w:sz w:val="34"/>
      <w:szCs w:val="34"/>
    </w:rPr>
  </w:style>
  <w:style w:type="paragraph" w:customStyle="1" w:styleId="045---podglava-kurziv">
    <w:name w:val="045---podglava-kurziv"/>
    <w:basedOn w:val="Normal"/>
    <w:rsid w:val="00AB6D3E"/>
    <w:pPr>
      <w:spacing w:before="0" w:beforeAutospacing="0" w:after="0" w:afterAutospacing="0"/>
      <w:jc w:val="center"/>
    </w:pPr>
    <w:rPr>
      <w:rFonts w:ascii="Arial" w:hAnsi="Arial" w:cs="Arial"/>
      <w:i/>
      <w:iCs/>
      <w:sz w:val="34"/>
      <w:szCs w:val="34"/>
    </w:rPr>
  </w:style>
  <w:style w:type="paragraph" w:customStyle="1" w:styleId="050---odeljak">
    <w:name w:val="050---odeljak"/>
    <w:basedOn w:val="Normal"/>
    <w:rsid w:val="00AB6D3E"/>
    <w:pPr>
      <w:spacing w:before="0" w:beforeAutospacing="0" w:after="0" w:afterAutospacing="0"/>
      <w:jc w:val="center"/>
    </w:pPr>
    <w:rPr>
      <w:rFonts w:ascii="Arial" w:hAnsi="Arial" w:cs="Arial"/>
      <w:b/>
      <w:bCs/>
      <w:sz w:val="31"/>
      <w:szCs w:val="31"/>
    </w:rPr>
  </w:style>
  <w:style w:type="paragraph" w:customStyle="1" w:styleId="060---pododeljak">
    <w:name w:val="060---pododeljak"/>
    <w:basedOn w:val="Normal"/>
    <w:rsid w:val="00AB6D3E"/>
    <w:pPr>
      <w:spacing w:before="0" w:beforeAutospacing="0" w:after="0" w:afterAutospacing="0"/>
      <w:jc w:val="center"/>
    </w:pPr>
    <w:rPr>
      <w:rFonts w:ascii="Arial" w:hAnsi="Arial" w:cs="Arial"/>
      <w:sz w:val="31"/>
      <w:szCs w:val="31"/>
    </w:rPr>
  </w:style>
  <w:style w:type="paragraph" w:customStyle="1" w:styleId="070---podpododeljak-kurziv">
    <w:name w:val="070---podpododeljak-kurziv"/>
    <w:basedOn w:val="Normal"/>
    <w:rsid w:val="00AB6D3E"/>
    <w:pPr>
      <w:spacing w:before="0" w:beforeAutospacing="0" w:after="0" w:afterAutospacing="0"/>
      <w:jc w:val="center"/>
    </w:pPr>
    <w:rPr>
      <w:rFonts w:ascii="Arial" w:hAnsi="Arial" w:cs="Arial"/>
      <w:i/>
      <w:iCs/>
      <w:sz w:val="30"/>
      <w:szCs w:val="30"/>
    </w:rPr>
  </w:style>
  <w:style w:type="paragraph" w:customStyle="1" w:styleId="080---odsek">
    <w:name w:val="080---odsek"/>
    <w:basedOn w:val="Normal"/>
    <w:rsid w:val="00AB6D3E"/>
    <w:pPr>
      <w:spacing w:before="0" w:beforeAutospacing="0" w:after="0" w:afterAutospacing="0"/>
      <w:jc w:val="center"/>
    </w:pPr>
    <w:rPr>
      <w:rFonts w:ascii="Arial" w:hAnsi="Arial" w:cs="Arial"/>
      <w:b/>
      <w:bCs/>
      <w:sz w:val="29"/>
      <w:szCs w:val="29"/>
    </w:rPr>
  </w:style>
  <w:style w:type="paragraph" w:customStyle="1" w:styleId="090---pododsek">
    <w:name w:val="090---pododsek"/>
    <w:basedOn w:val="Normal"/>
    <w:rsid w:val="00AB6D3E"/>
    <w:pPr>
      <w:spacing w:before="0" w:beforeAutospacing="0" w:after="0" w:afterAutospacing="0"/>
      <w:jc w:val="center"/>
    </w:pPr>
    <w:rPr>
      <w:rFonts w:ascii="Arial" w:hAnsi="Arial" w:cs="Arial"/>
      <w:sz w:val="28"/>
      <w:szCs w:val="28"/>
    </w:rPr>
  </w:style>
  <w:style w:type="paragraph" w:customStyle="1" w:styleId="100---naslov-grupe-clanova-kurziv">
    <w:name w:val="100---naslov-grupe-clanova-kurziv"/>
    <w:basedOn w:val="Normal"/>
    <w:rsid w:val="00AB6D3E"/>
    <w:pPr>
      <w:spacing w:before="240" w:beforeAutospacing="0" w:after="240" w:afterAutospacing="0"/>
      <w:jc w:val="center"/>
    </w:pPr>
    <w:rPr>
      <w:rFonts w:ascii="Arial" w:hAnsi="Arial" w:cs="Arial"/>
      <w:b/>
      <w:bCs/>
      <w:i/>
      <w:iCs/>
    </w:rPr>
  </w:style>
  <w:style w:type="paragraph" w:customStyle="1" w:styleId="110---naslov-clana">
    <w:name w:val="110---naslov-clana"/>
    <w:basedOn w:val="Normal"/>
    <w:rsid w:val="00AB6D3E"/>
    <w:pPr>
      <w:spacing w:before="240" w:beforeAutospacing="0" w:after="240" w:afterAutospacing="0"/>
      <w:jc w:val="center"/>
    </w:pPr>
    <w:rPr>
      <w:rFonts w:ascii="Arial" w:hAnsi="Arial" w:cs="Arial"/>
      <w:b/>
      <w:bCs/>
    </w:rPr>
  </w:style>
  <w:style w:type="paragraph" w:customStyle="1" w:styleId="120---podnaslov-clana">
    <w:name w:val="120---podnaslov-clana"/>
    <w:basedOn w:val="Normal"/>
    <w:rsid w:val="00AB6D3E"/>
    <w:pPr>
      <w:spacing w:before="240" w:beforeAutospacing="0" w:after="240" w:afterAutospacing="0"/>
      <w:jc w:val="center"/>
    </w:pPr>
    <w:rPr>
      <w:rFonts w:ascii="Arial" w:hAnsi="Arial" w:cs="Arial"/>
      <w:i/>
      <w:iCs/>
    </w:rPr>
  </w:style>
  <w:style w:type="paragraph" w:customStyle="1" w:styleId="ct">
    <w:name w:val="ct"/>
    <w:basedOn w:val="Normal"/>
    <w:rsid w:val="00AB6D3E"/>
    <w:rPr>
      <w:color w:val="DC2348"/>
    </w:rPr>
  </w:style>
  <w:style w:type="paragraph" w:customStyle="1" w:styleId="hrct">
    <w:name w:val="hr_ct"/>
    <w:basedOn w:val="Normal"/>
    <w:rsid w:val="00AB6D3E"/>
    <w:pPr>
      <w:shd w:val="clear" w:color="auto" w:fill="000000"/>
      <w:spacing w:before="0" w:beforeAutospacing="0" w:after="0" w:afterAutospacing="0"/>
    </w:pPr>
  </w:style>
  <w:style w:type="paragraph" w:styleId="NormalWeb">
    <w:name w:val="Normal (Web)"/>
    <w:basedOn w:val="Normal"/>
    <w:uiPriority w:val="99"/>
    <w:unhideWhenUsed/>
    <w:rsid w:val="000664D4"/>
  </w:style>
  <w:style w:type="paragraph" w:styleId="NoSpacing">
    <w:name w:val="No Spacing"/>
    <w:link w:val="NoSpacingChar"/>
    <w:uiPriority w:val="1"/>
    <w:qFormat/>
    <w:rsid w:val="000664D4"/>
    <w:pPr>
      <w:spacing w:after="0" w:line="240" w:lineRule="auto"/>
    </w:pPr>
    <w:rPr>
      <w:rFonts w:cs="Times New Roman"/>
      <w:lang w:eastAsia="en-US"/>
    </w:rPr>
  </w:style>
  <w:style w:type="character" w:customStyle="1" w:styleId="NoSpacingChar">
    <w:name w:val="No Spacing Char"/>
    <w:link w:val="NoSpacing"/>
    <w:uiPriority w:val="1"/>
    <w:locked/>
    <w:rsid w:val="000664D4"/>
  </w:style>
  <w:style w:type="table" w:styleId="TableGrid">
    <w:name w:val="Table Grid"/>
    <w:basedOn w:val="TableNormal"/>
    <w:uiPriority w:val="59"/>
    <w:unhideWhenUsed/>
    <w:locked/>
    <w:rsid w:val="000664D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4D38C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5202">
      <w:marLeft w:val="0"/>
      <w:marRight w:val="0"/>
      <w:marTop w:val="0"/>
      <w:marBottom w:val="0"/>
      <w:divBdr>
        <w:top w:val="none" w:sz="0" w:space="0" w:color="auto"/>
        <w:left w:val="none" w:sz="0" w:space="0" w:color="auto"/>
        <w:bottom w:val="none" w:sz="0" w:space="0" w:color="auto"/>
        <w:right w:val="none" w:sz="0" w:space="0" w:color="auto"/>
      </w:divBdr>
    </w:div>
    <w:div w:id="259415203">
      <w:marLeft w:val="0"/>
      <w:marRight w:val="0"/>
      <w:marTop w:val="0"/>
      <w:marBottom w:val="0"/>
      <w:divBdr>
        <w:top w:val="none" w:sz="0" w:space="0" w:color="auto"/>
        <w:left w:val="none" w:sz="0" w:space="0" w:color="auto"/>
        <w:bottom w:val="none" w:sz="0" w:space="0" w:color="auto"/>
        <w:right w:val="none" w:sz="0" w:space="0" w:color="auto"/>
      </w:divBdr>
    </w:div>
    <w:div w:id="259415204">
      <w:marLeft w:val="0"/>
      <w:marRight w:val="0"/>
      <w:marTop w:val="0"/>
      <w:marBottom w:val="0"/>
      <w:divBdr>
        <w:top w:val="none" w:sz="0" w:space="0" w:color="auto"/>
        <w:left w:val="none" w:sz="0" w:space="0" w:color="auto"/>
        <w:bottom w:val="none" w:sz="0" w:space="0" w:color="auto"/>
        <w:right w:val="none" w:sz="0" w:space="0" w:color="auto"/>
      </w:divBdr>
    </w:div>
    <w:div w:id="259415205">
      <w:marLeft w:val="0"/>
      <w:marRight w:val="0"/>
      <w:marTop w:val="0"/>
      <w:marBottom w:val="0"/>
      <w:divBdr>
        <w:top w:val="none" w:sz="0" w:space="0" w:color="auto"/>
        <w:left w:val="none" w:sz="0" w:space="0" w:color="auto"/>
        <w:bottom w:val="none" w:sz="0" w:space="0" w:color="auto"/>
        <w:right w:val="none" w:sz="0" w:space="0" w:color="auto"/>
      </w:divBdr>
    </w:div>
    <w:div w:id="259415206">
      <w:marLeft w:val="0"/>
      <w:marRight w:val="0"/>
      <w:marTop w:val="0"/>
      <w:marBottom w:val="0"/>
      <w:divBdr>
        <w:top w:val="none" w:sz="0" w:space="0" w:color="auto"/>
        <w:left w:val="none" w:sz="0" w:space="0" w:color="auto"/>
        <w:bottom w:val="none" w:sz="0" w:space="0" w:color="auto"/>
        <w:right w:val="none" w:sz="0" w:space="0" w:color="auto"/>
      </w:divBdr>
    </w:div>
    <w:div w:id="259415207">
      <w:marLeft w:val="0"/>
      <w:marRight w:val="0"/>
      <w:marTop w:val="0"/>
      <w:marBottom w:val="0"/>
      <w:divBdr>
        <w:top w:val="none" w:sz="0" w:space="0" w:color="auto"/>
        <w:left w:val="none" w:sz="0" w:space="0" w:color="auto"/>
        <w:bottom w:val="none" w:sz="0" w:space="0" w:color="auto"/>
        <w:right w:val="none" w:sz="0" w:space="0" w:color="auto"/>
      </w:divBdr>
    </w:div>
    <w:div w:id="259415208">
      <w:marLeft w:val="0"/>
      <w:marRight w:val="0"/>
      <w:marTop w:val="0"/>
      <w:marBottom w:val="0"/>
      <w:divBdr>
        <w:top w:val="none" w:sz="0" w:space="0" w:color="auto"/>
        <w:left w:val="none" w:sz="0" w:space="0" w:color="auto"/>
        <w:bottom w:val="none" w:sz="0" w:space="0" w:color="auto"/>
        <w:right w:val="none" w:sz="0" w:space="0" w:color="auto"/>
      </w:divBdr>
    </w:div>
    <w:div w:id="259415209">
      <w:marLeft w:val="0"/>
      <w:marRight w:val="0"/>
      <w:marTop w:val="0"/>
      <w:marBottom w:val="0"/>
      <w:divBdr>
        <w:top w:val="none" w:sz="0" w:space="0" w:color="auto"/>
        <w:left w:val="none" w:sz="0" w:space="0" w:color="auto"/>
        <w:bottom w:val="none" w:sz="0" w:space="0" w:color="auto"/>
        <w:right w:val="none" w:sz="0" w:space="0" w:color="auto"/>
      </w:divBdr>
    </w:div>
    <w:div w:id="259415210">
      <w:marLeft w:val="0"/>
      <w:marRight w:val="0"/>
      <w:marTop w:val="0"/>
      <w:marBottom w:val="0"/>
      <w:divBdr>
        <w:top w:val="none" w:sz="0" w:space="0" w:color="auto"/>
        <w:left w:val="none" w:sz="0" w:space="0" w:color="auto"/>
        <w:bottom w:val="none" w:sz="0" w:space="0" w:color="auto"/>
        <w:right w:val="none" w:sz="0" w:space="0" w:color="auto"/>
      </w:divBdr>
    </w:div>
    <w:div w:id="259415211">
      <w:marLeft w:val="0"/>
      <w:marRight w:val="0"/>
      <w:marTop w:val="0"/>
      <w:marBottom w:val="0"/>
      <w:divBdr>
        <w:top w:val="none" w:sz="0" w:space="0" w:color="auto"/>
        <w:left w:val="none" w:sz="0" w:space="0" w:color="auto"/>
        <w:bottom w:val="none" w:sz="0" w:space="0" w:color="auto"/>
        <w:right w:val="none" w:sz="0" w:space="0" w:color="auto"/>
      </w:divBdr>
    </w:div>
    <w:div w:id="259415212">
      <w:marLeft w:val="0"/>
      <w:marRight w:val="0"/>
      <w:marTop w:val="0"/>
      <w:marBottom w:val="0"/>
      <w:divBdr>
        <w:top w:val="none" w:sz="0" w:space="0" w:color="auto"/>
        <w:left w:val="none" w:sz="0" w:space="0" w:color="auto"/>
        <w:bottom w:val="none" w:sz="0" w:space="0" w:color="auto"/>
        <w:right w:val="none" w:sz="0" w:space="0" w:color="auto"/>
      </w:divBdr>
    </w:div>
    <w:div w:id="259415213">
      <w:marLeft w:val="0"/>
      <w:marRight w:val="0"/>
      <w:marTop w:val="0"/>
      <w:marBottom w:val="0"/>
      <w:divBdr>
        <w:top w:val="none" w:sz="0" w:space="0" w:color="auto"/>
        <w:left w:val="none" w:sz="0" w:space="0" w:color="auto"/>
        <w:bottom w:val="none" w:sz="0" w:space="0" w:color="auto"/>
        <w:right w:val="none" w:sz="0" w:space="0" w:color="auto"/>
      </w:divBdr>
    </w:div>
    <w:div w:id="259415214">
      <w:marLeft w:val="0"/>
      <w:marRight w:val="0"/>
      <w:marTop w:val="0"/>
      <w:marBottom w:val="0"/>
      <w:divBdr>
        <w:top w:val="none" w:sz="0" w:space="0" w:color="auto"/>
        <w:left w:val="none" w:sz="0" w:space="0" w:color="auto"/>
        <w:bottom w:val="none" w:sz="0" w:space="0" w:color="auto"/>
        <w:right w:val="none" w:sz="0" w:space="0" w:color="auto"/>
      </w:divBdr>
    </w:div>
    <w:div w:id="259415215">
      <w:marLeft w:val="0"/>
      <w:marRight w:val="0"/>
      <w:marTop w:val="0"/>
      <w:marBottom w:val="0"/>
      <w:divBdr>
        <w:top w:val="none" w:sz="0" w:space="0" w:color="auto"/>
        <w:left w:val="none" w:sz="0" w:space="0" w:color="auto"/>
        <w:bottom w:val="none" w:sz="0" w:space="0" w:color="auto"/>
        <w:right w:val="none" w:sz="0" w:space="0" w:color="auto"/>
      </w:divBdr>
    </w:div>
    <w:div w:id="259415216">
      <w:marLeft w:val="0"/>
      <w:marRight w:val="0"/>
      <w:marTop w:val="0"/>
      <w:marBottom w:val="0"/>
      <w:divBdr>
        <w:top w:val="none" w:sz="0" w:space="0" w:color="auto"/>
        <w:left w:val="none" w:sz="0" w:space="0" w:color="auto"/>
        <w:bottom w:val="none" w:sz="0" w:space="0" w:color="auto"/>
        <w:right w:val="none" w:sz="0" w:space="0" w:color="auto"/>
      </w:divBdr>
    </w:div>
    <w:div w:id="259415217">
      <w:marLeft w:val="0"/>
      <w:marRight w:val="0"/>
      <w:marTop w:val="0"/>
      <w:marBottom w:val="0"/>
      <w:divBdr>
        <w:top w:val="none" w:sz="0" w:space="0" w:color="auto"/>
        <w:left w:val="none" w:sz="0" w:space="0" w:color="auto"/>
        <w:bottom w:val="none" w:sz="0" w:space="0" w:color="auto"/>
        <w:right w:val="none" w:sz="0" w:space="0" w:color="auto"/>
      </w:divBdr>
    </w:div>
    <w:div w:id="259415218">
      <w:marLeft w:val="0"/>
      <w:marRight w:val="0"/>
      <w:marTop w:val="0"/>
      <w:marBottom w:val="0"/>
      <w:divBdr>
        <w:top w:val="none" w:sz="0" w:space="0" w:color="auto"/>
        <w:left w:val="none" w:sz="0" w:space="0" w:color="auto"/>
        <w:bottom w:val="none" w:sz="0" w:space="0" w:color="auto"/>
        <w:right w:val="none" w:sz="0" w:space="0" w:color="auto"/>
      </w:divBdr>
    </w:div>
    <w:div w:id="259415219">
      <w:marLeft w:val="0"/>
      <w:marRight w:val="0"/>
      <w:marTop w:val="0"/>
      <w:marBottom w:val="0"/>
      <w:divBdr>
        <w:top w:val="none" w:sz="0" w:space="0" w:color="auto"/>
        <w:left w:val="none" w:sz="0" w:space="0" w:color="auto"/>
        <w:bottom w:val="none" w:sz="0" w:space="0" w:color="auto"/>
        <w:right w:val="none" w:sz="0" w:space="0" w:color="auto"/>
      </w:divBdr>
    </w:div>
    <w:div w:id="259415220">
      <w:marLeft w:val="0"/>
      <w:marRight w:val="0"/>
      <w:marTop w:val="0"/>
      <w:marBottom w:val="0"/>
      <w:divBdr>
        <w:top w:val="none" w:sz="0" w:space="0" w:color="auto"/>
        <w:left w:val="none" w:sz="0" w:space="0" w:color="auto"/>
        <w:bottom w:val="none" w:sz="0" w:space="0" w:color="auto"/>
        <w:right w:val="none" w:sz="0" w:space="0" w:color="auto"/>
      </w:divBdr>
    </w:div>
    <w:div w:id="259415221">
      <w:marLeft w:val="0"/>
      <w:marRight w:val="0"/>
      <w:marTop w:val="0"/>
      <w:marBottom w:val="0"/>
      <w:divBdr>
        <w:top w:val="none" w:sz="0" w:space="0" w:color="auto"/>
        <w:left w:val="none" w:sz="0" w:space="0" w:color="auto"/>
        <w:bottom w:val="none" w:sz="0" w:space="0" w:color="auto"/>
        <w:right w:val="none" w:sz="0" w:space="0" w:color="auto"/>
      </w:divBdr>
    </w:div>
    <w:div w:id="259415222">
      <w:marLeft w:val="0"/>
      <w:marRight w:val="0"/>
      <w:marTop w:val="0"/>
      <w:marBottom w:val="0"/>
      <w:divBdr>
        <w:top w:val="none" w:sz="0" w:space="0" w:color="auto"/>
        <w:left w:val="none" w:sz="0" w:space="0" w:color="auto"/>
        <w:bottom w:val="none" w:sz="0" w:space="0" w:color="auto"/>
        <w:right w:val="none" w:sz="0" w:space="0" w:color="auto"/>
      </w:divBdr>
    </w:div>
    <w:div w:id="259415223">
      <w:marLeft w:val="0"/>
      <w:marRight w:val="0"/>
      <w:marTop w:val="0"/>
      <w:marBottom w:val="0"/>
      <w:divBdr>
        <w:top w:val="none" w:sz="0" w:space="0" w:color="auto"/>
        <w:left w:val="none" w:sz="0" w:space="0" w:color="auto"/>
        <w:bottom w:val="none" w:sz="0" w:space="0" w:color="auto"/>
        <w:right w:val="none" w:sz="0" w:space="0" w:color="auto"/>
      </w:divBdr>
    </w:div>
    <w:div w:id="259415224">
      <w:marLeft w:val="0"/>
      <w:marRight w:val="0"/>
      <w:marTop w:val="0"/>
      <w:marBottom w:val="0"/>
      <w:divBdr>
        <w:top w:val="none" w:sz="0" w:space="0" w:color="auto"/>
        <w:left w:val="none" w:sz="0" w:space="0" w:color="auto"/>
        <w:bottom w:val="none" w:sz="0" w:space="0" w:color="auto"/>
        <w:right w:val="none" w:sz="0" w:space="0" w:color="auto"/>
      </w:divBdr>
    </w:div>
    <w:div w:id="259415225">
      <w:marLeft w:val="0"/>
      <w:marRight w:val="0"/>
      <w:marTop w:val="0"/>
      <w:marBottom w:val="0"/>
      <w:divBdr>
        <w:top w:val="none" w:sz="0" w:space="0" w:color="auto"/>
        <w:left w:val="none" w:sz="0" w:space="0" w:color="auto"/>
        <w:bottom w:val="none" w:sz="0" w:space="0" w:color="auto"/>
        <w:right w:val="none" w:sz="0" w:space="0" w:color="auto"/>
      </w:divBdr>
    </w:div>
    <w:div w:id="259415226">
      <w:marLeft w:val="0"/>
      <w:marRight w:val="0"/>
      <w:marTop w:val="0"/>
      <w:marBottom w:val="0"/>
      <w:divBdr>
        <w:top w:val="none" w:sz="0" w:space="0" w:color="auto"/>
        <w:left w:val="none" w:sz="0" w:space="0" w:color="auto"/>
        <w:bottom w:val="none" w:sz="0" w:space="0" w:color="auto"/>
        <w:right w:val="none" w:sz="0" w:space="0" w:color="auto"/>
      </w:divBdr>
    </w:div>
    <w:div w:id="259415227">
      <w:marLeft w:val="0"/>
      <w:marRight w:val="0"/>
      <w:marTop w:val="0"/>
      <w:marBottom w:val="0"/>
      <w:divBdr>
        <w:top w:val="none" w:sz="0" w:space="0" w:color="auto"/>
        <w:left w:val="none" w:sz="0" w:space="0" w:color="auto"/>
        <w:bottom w:val="none" w:sz="0" w:space="0" w:color="auto"/>
        <w:right w:val="none" w:sz="0" w:space="0" w:color="auto"/>
      </w:divBdr>
    </w:div>
    <w:div w:id="259415228">
      <w:marLeft w:val="0"/>
      <w:marRight w:val="0"/>
      <w:marTop w:val="0"/>
      <w:marBottom w:val="0"/>
      <w:divBdr>
        <w:top w:val="none" w:sz="0" w:space="0" w:color="auto"/>
        <w:left w:val="none" w:sz="0" w:space="0" w:color="auto"/>
        <w:bottom w:val="none" w:sz="0" w:space="0" w:color="auto"/>
        <w:right w:val="none" w:sz="0" w:space="0" w:color="auto"/>
      </w:divBdr>
    </w:div>
    <w:div w:id="259415229">
      <w:marLeft w:val="0"/>
      <w:marRight w:val="0"/>
      <w:marTop w:val="0"/>
      <w:marBottom w:val="0"/>
      <w:divBdr>
        <w:top w:val="none" w:sz="0" w:space="0" w:color="auto"/>
        <w:left w:val="none" w:sz="0" w:space="0" w:color="auto"/>
        <w:bottom w:val="none" w:sz="0" w:space="0" w:color="auto"/>
        <w:right w:val="none" w:sz="0" w:space="0" w:color="auto"/>
      </w:divBdr>
    </w:div>
    <w:div w:id="259415230">
      <w:marLeft w:val="0"/>
      <w:marRight w:val="0"/>
      <w:marTop w:val="0"/>
      <w:marBottom w:val="0"/>
      <w:divBdr>
        <w:top w:val="none" w:sz="0" w:space="0" w:color="auto"/>
        <w:left w:val="none" w:sz="0" w:space="0" w:color="auto"/>
        <w:bottom w:val="none" w:sz="0" w:space="0" w:color="auto"/>
        <w:right w:val="none" w:sz="0" w:space="0" w:color="auto"/>
      </w:divBdr>
    </w:div>
    <w:div w:id="259415231">
      <w:marLeft w:val="0"/>
      <w:marRight w:val="0"/>
      <w:marTop w:val="0"/>
      <w:marBottom w:val="0"/>
      <w:divBdr>
        <w:top w:val="none" w:sz="0" w:space="0" w:color="auto"/>
        <w:left w:val="none" w:sz="0" w:space="0" w:color="auto"/>
        <w:bottom w:val="none" w:sz="0" w:space="0" w:color="auto"/>
        <w:right w:val="none" w:sz="0" w:space="0" w:color="auto"/>
      </w:divBdr>
    </w:div>
    <w:div w:id="259415232">
      <w:marLeft w:val="0"/>
      <w:marRight w:val="0"/>
      <w:marTop w:val="0"/>
      <w:marBottom w:val="0"/>
      <w:divBdr>
        <w:top w:val="none" w:sz="0" w:space="0" w:color="auto"/>
        <w:left w:val="none" w:sz="0" w:space="0" w:color="auto"/>
        <w:bottom w:val="none" w:sz="0" w:space="0" w:color="auto"/>
        <w:right w:val="none" w:sz="0" w:space="0" w:color="auto"/>
      </w:divBdr>
    </w:div>
    <w:div w:id="259415233">
      <w:marLeft w:val="0"/>
      <w:marRight w:val="0"/>
      <w:marTop w:val="0"/>
      <w:marBottom w:val="0"/>
      <w:divBdr>
        <w:top w:val="none" w:sz="0" w:space="0" w:color="auto"/>
        <w:left w:val="none" w:sz="0" w:space="0" w:color="auto"/>
        <w:bottom w:val="none" w:sz="0" w:space="0" w:color="auto"/>
        <w:right w:val="none" w:sz="0" w:space="0" w:color="auto"/>
      </w:divBdr>
    </w:div>
    <w:div w:id="259415234">
      <w:marLeft w:val="0"/>
      <w:marRight w:val="0"/>
      <w:marTop w:val="0"/>
      <w:marBottom w:val="0"/>
      <w:divBdr>
        <w:top w:val="none" w:sz="0" w:space="0" w:color="auto"/>
        <w:left w:val="none" w:sz="0" w:space="0" w:color="auto"/>
        <w:bottom w:val="none" w:sz="0" w:space="0" w:color="auto"/>
        <w:right w:val="none" w:sz="0" w:space="0" w:color="auto"/>
      </w:divBdr>
    </w:div>
    <w:div w:id="259415235">
      <w:marLeft w:val="0"/>
      <w:marRight w:val="0"/>
      <w:marTop w:val="0"/>
      <w:marBottom w:val="0"/>
      <w:divBdr>
        <w:top w:val="none" w:sz="0" w:space="0" w:color="auto"/>
        <w:left w:val="none" w:sz="0" w:space="0" w:color="auto"/>
        <w:bottom w:val="none" w:sz="0" w:space="0" w:color="auto"/>
        <w:right w:val="none" w:sz="0" w:space="0" w:color="auto"/>
      </w:divBdr>
    </w:div>
    <w:div w:id="259415236">
      <w:marLeft w:val="0"/>
      <w:marRight w:val="0"/>
      <w:marTop w:val="0"/>
      <w:marBottom w:val="0"/>
      <w:divBdr>
        <w:top w:val="none" w:sz="0" w:space="0" w:color="auto"/>
        <w:left w:val="none" w:sz="0" w:space="0" w:color="auto"/>
        <w:bottom w:val="none" w:sz="0" w:space="0" w:color="auto"/>
        <w:right w:val="none" w:sz="0" w:space="0" w:color="auto"/>
      </w:divBdr>
    </w:div>
    <w:div w:id="259415237">
      <w:marLeft w:val="0"/>
      <w:marRight w:val="0"/>
      <w:marTop w:val="0"/>
      <w:marBottom w:val="0"/>
      <w:divBdr>
        <w:top w:val="none" w:sz="0" w:space="0" w:color="auto"/>
        <w:left w:val="none" w:sz="0" w:space="0" w:color="auto"/>
        <w:bottom w:val="none" w:sz="0" w:space="0" w:color="auto"/>
        <w:right w:val="none" w:sz="0" w:space="0" w:color="auto"/>
      </w:divBdr>
    </w:div>
    <w:div w:id="259415238">
      <w:marLeft w:val="0"/>
      <w:marRight w:val="0"/>
      <w:marTop w:val="0"/>
      <w:marBottom w:val="0"/>
      <w:divBdr>
        <w:top w:val="none" w:sz="0" w:space="0" w:color="auto"/>
        <w:left w:val="none" w:sz="0" w:space="0" w:color="auto"/>
        <w:bottom w:val="none" w:sz="0" w:space="0" w:color="auto"/>
        <w:right w:val="none" w:sz="0" w:space="0" w:color="auto"/>
      </w:divBdr>
    </w:div>
    <w:div w:id="259415239">
      <w:marLeft w:val="0"/>
      <w:marRight w:val="0"/>
      <w:marTop w:val="0"/>
      <w:marBottom w:val="0"/>
      <w:divBdr>
        <w:top w:val="none" w:sz="0" w:space="0" w:color="auto"/>
        <w:left w:val="none" w:sz="0" w:space="0" w:color="auto"/>
        <w:bottom w:val="none" w:sz="0" w:space="0" w:color="auto"/>
        <w:right w:val="none" w:sz="0" w:space="0" w:color="auto"/>
      </w:divBdr>
    </w:div>
    <w:div w:id="259415240">
      <w:marLeft w:val="0"/>
      <w:marRight w:val="0"/>
      <w:marTop w:val="0"/>
      <w:marBottom w:val="0"/>
      <w:divBdr>
        <w:top w:val="none" w:sz="0" w:space="0" w:color="auto"/>
        <w:left w:val="none" w:sz="0" w:space="0" w:color="auto"/>
        <w:bottom w:val="none" w:sz="0" w:space="0" w:color="auto"/>
        <w:right w:val="none" w:sz="0" w:space="0" w:color="auto"/>
      </w:divBdr>
    </w:div>
    <w:div w:id="259415241">
      <w:marLeft w:val="0"/>
      <w:marRight w:val="0"/>
      <w:marTop w:val="0"/>
      <w:marBottom w:val="0"/>
      <w:divBdr>
        <w:top w:val="none" w:sz="0" w:space="0" w:color="auto"/>
        <w:left w:val="none" w:sz="0" w:space="0" w:color="auto"/>
        <w:bottom w:val="none" w:sz="0" w:space="0" w:color="auto"/>
        <w:right w:val="none" w:sz="0" w:space="0" w:color="auto"/>
      </w:divBdr>
    </w:div>
    <w:div w:id="259415242">
      <w:marLeft w:val="0"/>
      <w:marRight w:val="0"/>
      <w:marTop w:val="0"/>
      <w:marBottom w:val="0"/>
      <w:divBdr>
        <w:top w:val="none" w:sz="0" w:space="0" w:color="auto"/>
        <w:left w:val="none" w:sz="0" w:space="0" w:color="auto"/>
        <w:bottom w:val="none" w:sz="0" w:space="0" w:color="auto"/>
        <w:right w:val="none" w:sz="0" w:space="0" w:color="auto"/>
      </w:divBdr>
    </w:div>
    <w:div w:id="259415243">
      <w:marLeft w:val="0"/>
      <w:marRight w:val="0"/>
      <w:marTop w:val="0"/>
      <w:marBottom w:val="0"/>
      <w:divBdr>
        <w:top w:val="none" w:sz="0" w:space="0" w:color="auto"/>
        <w:left w:val="none" w:sz="0" w:space="0" w:color="auto"/>
        <w:bottom w:val="none" w:sz="0" w:space="0" w:color="auto"/>
        <w:right w:val="none" w:sz="0" w:space="0" w:color="auto"/>
      </w:divBdr>
    </w:div>
    <w:div w:id="259415244">
      <w:marLeft w:val="0"/>
      <w:marRight w:val="0"/>
      <w:marTop w:val="0"/>
      <w:marBottom w:val="0"/>
      <w:divBdr>
        <w:top w:val="none" w:sz="0" w:space="0" w:color="auto"/>
        <w:left w:val="none" w:sz="0" w:space="0" w:color="auto"/>
        <w:bottom w:val="none" w:sz="0" w:space="0" w:color="auto"/>
        <w:right w:val="none" w:sz="0" w:space="0" w:color="auto"/>
      </w:divBdr>
    </w:div>
    <w:div w:id="259415245">
      <w:marLeft w:val="0"/>
      <w:marRight w:val="0"/>
      <w:marTop w:val="0"/>
      <w:marBottom w:val="0"/>
      <w:divBdr>
        <w:top w:val="none" w:sz="0" w:space="0" w:color="auto"/>
        <w:left w:val="none" w:sz="0" w:space="0" w:color="auto"/>
        <w:bottom w:val="none" w:sz="0" w:space="0" w:color="auto"/>
        <w:right w:val="none" w:sz="0" w:space="0" w:color="auto"/>
      </w:divBdr>
    </w:div>
    <w:div w:id="259415246">
      <w:marLeft w:val="0"/>
      <w:marRight w:val="0"/>
      <w:marTop w:val="0"/>
      <w:marBottom w:val="0"/>
      <w:divBdr>
        <w:top w:val="none" w:sz="0" w:space="0" w:color="auto"/>
        <w:left w:val="none" w:sz="0" w:space="0" w:color="auto"/>
        <w:bottom w:val="none" w:sz="0" w:space="0" w:color="auto"/>
        <w:right w:val="none" w:sz="0" w:space="0" w:color="auto"/>
      </w:divBdr>
    </w:div>
    <w:div w:id="259415247">
      <w:marLeft w:val="0"/>
      <w:marRight w:val="0"/>
      <w:marTop w:val="0"/>
      <w:marBottom w:val="0"/>
      <w:divBdr>
        <w:top w:val="none" w:sz="0" w:space="0" w:color="auto"/>
        <w:left w:val="none" w:sz="0" w:space="0" w:color="auto"/>
        <w:bottom w:val="none" w:sz="0" w:space="0" w:color="auto"/>
        <w:right w:val="none" w:sz="0" w:space="0" w:color="auto"/>
      </w:divBdr>
    </w:div>
    <w:div w:id="259415248">
      <w:marLeft w:val="0"/>
      <w:marRight w:val="0"/>
      <w:marTop w:val="0"/>
      <w:marBottom w:val="0"/>
      <w:divBdr>
        <w:top w:val="none" w:sz="0" w:space="0" w:color="auto"/>
        <w:left w:val="none" w:sz="0" w:space="0" w:color="auto"/>
        <w:bottom w:val="none" w:sz="0" w:space="0" w:color="auto"/>
        <w:right w:val="none" w:sz="0" w:space="0" w:color="auto"/>
      </w:divBdr>
    </w:div>
    <w:div w:id="259415249">
      <w:marLeft w:val="0"/>
      <w:marRight w:val="0"/>
      <w:marTop w:val="0"/>
      <w:marBottom w:val="0"/>
      <w:divBdr>
        <w:top w:val="none" w:sz="0" w:space="0" w:color="auto"/>
        <w:left w:val="none" w:sz="0" w:space="0" w:color="auto"/>
        <w:bottom w:val="none" w:sz="0" w:space="0" w:color="auto"/>
        <w:right w:val="none" w:sz="0" w:space="0" w:color="auto"/>
      </w:divBdr>
    </w:div>
    <w:div w:id="259415250">
      <w:marLeft w:val="0"/>
      <w:marRight w:val="0"/>
      <w:marTop w:val="0"/>
      <w:marBottom w:val="0"/>
      <w:divBdr>
        <w:top w:val="none" w:sz="0" w:space="0" w:color="auto"/>
        <w:left w:val="none" w:sz="0" w:space="0" w:color="auto"/>
        <w:bottom w:val="none" w:sz="0" w:space="0" w:color="auto"/>
        <w:right w:val="none" w:sz="0" w:space="0" w:color="auto"/>
      </w:divBdr>
    </w:div>
    <w:div w:id="259415251">
      <w:marLeft w:val="0"/>
      <w:marRight w:val="0"/>
      <w:marTop w:val="0"/>
      <w:marBottom w:val="0"/>
      <w:divBdr>
        <w:top w:val="none" w:sz="0" w:space="0" w:color="auto"/>
        <w:left w:val="none" w:sz="0" w:space="0" w:color="auto"/>
        <w:bottom w:val="none" w:sz="0" w:space="0" w:color="auto"/>
        <w:right w:val="none" w:sz="0" w:space="0" w:color="auto"/>
      </w:divBdr>
    </w:div>
    <w:div w:id="259415252">
      <w:marLeft w:val="0"/>
      <w:marRight w:val="0"/>
      <w:marTop w:val="0"/>
      <w:marBottom w:val="0"/>
      <w:divBdr>
        <w:top w:val="none" w:sz="0" w:space="0" w:color="auto"/>
        <w:left w:val="none" w:sz="0" w:space="0" w:color="auto"/>
        <w:bottom w:val="none" w:sz="0" w:space="0" w:color="auto"/>
        <w:right w:val="none" w:sz="0" w:space="0" w:color="auto"/>
      </w:divBdr>
    </w:div>
    <w:div w:id="259415253">
      <w:marLeft w:val="0"/>
      <w:marRight w:val="0"/>
      <w:marTop w:val="0"/>
      <w:marBottom w:val="0"/>
      <w:divBdr>
        <w:top w:val="none" w:sz="0" w:space="0" w:color="auto"/>
        <w:left w:val="none" w:sz="0" w:space="0" w:color="auto"/>
        <w:bottom w:val="none" w:sz="0" w:space="0" w:color="auto"/>
        <w:right w:val="none" w:sz="0" w:space="0" w:color="auto"/>
      </w:divBdr>
    </w:div>
    <w:div w:id="259415254">
      <w:marLeft w:val="0"/>
      <w:marRight w:val="0"/>
      <w:marTop w:val="0"/>
      <w:marBottom w:val="0"/>
      <w:divBdr>
        <w:top w:val="none" w:sz="0" w:space="0" w:color="auto"/>
        <w:left w:val="none" w:sz="0" w:space="0" w:color="auto"/>
        <w:bottom w:val="none" w:sz="0" w:space="0" w:color="auto"/>
        <w:right w:val="none" w:sz="0" w:space="0" w:color="auto"/>
      </w:divBdr>
    </w:div>
    <w:div w:id="259415255">
      <w:marLeft w:val="0"/>
      <w:marRight w:val="0"/>
      <w:marTop w:val="0"/>
      <w:marBottom w:val="0"/>
      <w:divBdr>
        <w:top w:val="none" w:sz="0" w:space="0" w:color="auto"/>
        <w:left w:val="none" w:sz="0" w:space="0" w:color="auto"/>
        <w:bottom w:val="none" w:sz="0" w:space="0" w:color="auto"/>
        <w:right w:val="none" w:sz="0" w:space="0" w:color="auto"/>
      </w:divBdr>
    </w:div>
    <w:div w:id="259415256">
      <w:marLeft w:val="0"/>
      <w:marRight w:val="0"/>
      <w:marTop w:val="0"/>
      <w:marBottom w:val="0"/>
      <w:divBdr>
        <w:top w:val="none" w:sz="0" w:space="0" w:color="auto"/>
        <w:left w:val="none" w:sz="0" w:space="0" w:color="auto"/>
        <w:bottom w:val="none" w:sz="0" w:space="0" w:color="auto"/>
        <w:right w:val="none" w:sz="0" w:space="0" w:color="auto"/>
      </w:divBdr>
    </w:div>
    <w:div w:id="259415257">
      <w:marLeft w:val="0"/>
      <w:marRight w:val="0"/>
      <w:marTop w:val="0"/>
      <w:marBottom w:val="0"/>
      <w:divBdr>
        <w:top w:val="none" w:sz="0" w:space="0" w:color="auto"/>
        <w:left w:val="none" w:sz="0" w:space="0" w:color="auto"/>
        <w:bottom w:val="none" w:sz="0" w:space="0" w:color="auto"/>
        <w:right w:val="none" w:sz="0" w:space="0" w:color="auto"/>
      </w:divBdr>
    </w:div>
    <w:div w:id="259415258">
      <w:marLeft w:val="0"/>
      <w:marRight w:val="0"/>
      <w:marTop w:val="0"/>
      <w:marBottom w:val="0"/>
      <w:divBdr>
        <w:top w:val="none" w:sz="0" w:space="0" w:color="auto"/>
        <w:left w:val="none" w:sz="0" w:space="0" w:color="auto"/>
        <w:bottom w:val="none" w:sz="0" w:space="0" w:color="auto"/>
        <w:right w:val="none" w:sz="0" w:space="0" w:color="auto"/>
      </w:divBdr>
    </w:div>
    <w:div w:id="259415259">
      <w:marLeft w:val="0"/>
      <w:marRight w:val="0"/>
      <w:marTop w:val="0"/>
      <w:marBottom w:val="0"/>
      <w:divBdr>
        <w:top w:val="none" w:sz="0" w:space="0" w:color="auto"/>
        <w:left w:val="none" w:sz="0" w:space="0" w:color="auto"/>
        <w:bottom w:val="none" w:sz="0" w:space="0" w:color="auto"/>
        <w:right w:val="none" w:sz="0" w:space="0" w:color="auto"/>
      </w:divBdr>
    </w:div>
    <w:div w:id="259415260">
      <w:marLeft w:val="0"/>
      <w:marRight w:val="0"/>
      <w:marTop w:val="0"/>
      <w:marBottom w:val="0"/>
      <w:divBdr>
        <w:top w:val="none" w:sz="0" w:space="0" w:color="auto"/>
        <w:left w:val="none" w:sz="0" w:space="0" w:color="auto"/>
        <w:bottom w:val="none" w:sz="0" w:space="0" w:color="auto"/>
        <w:right w:val="none" w:sz="0" w:space="0" w:color="auto"/>
      </w:divBdr>
    </w:div>
    <w:div w:id="259415261">
      <w:marLeft w:val="0"/>
      <w:marRight w:val="0"/>
      <w:marTop w:val="0"/>
      <w:marBottom w:val="0"/>
      <w:divBdr>
        <w:top w:val="none" w:sz="0" w:space="0" w:color="auto"/>
        <w:left w:val="none" w:sz="0" w:space="0" w:color="auto"/>
        <w:bottom w:val="none" w:sz="0" w:space="0" w:color="auto"/>
        <w:right w:val="none" w:sz="0" w:space="0" w:color="auto"/>
      </w:divBdr>
    </w:div>
    <w:div w:id="259415262">
      <w:marLeft w:val="0"/>
      <w:marRight w:val="0"/>
      <w:marTop w:val="0"/>
      <w:marBottom w:val="0"/>
      <w:divBdr>
        <w:top w:val="none" w:sz="0" w:space="0" w:color="auto"/>
        <w:left w:val="none" w:sz="0" w:space="0" w:color="auto"/>
        <w:bottom w:val="none" w:sz="0" w:space="0" w:color="auto"/>
        <w:right w:val="none" w:sz="0" w:space="0" w:color="auto"/>
      </w:divBdr>
    </w:div>
    <w:div w:id="259415263">
      <w:marLeft w:val="0"/>
      <w:marRight w:val="0"/>
      <w:marTop w:val="0"/>
      <w:marBottom w:val="0"/>
      <w:divBdr>
        <w:top w:val="none" w:sz="0" w:space="0" w:color="auto"/>
        <w:left w:val="none" w:sz="0" w:space="0" w:color="auto"/>
        <w:bottom w:val="none" w:sz="0" w:space="0" w:color="auto"/>
        <w:right w:val="none" w:sz="0" w:space="0" w:color="auto"/>
      </w:divBdr>
    </w:div>
    <w:div w:id="259415264">
      <w:marLeft w:val="0"/>
      <w:marRight w:val="0"/>
      <w:marTop w:val="0"/>
      <w:marBottom w:val="0"/>
      <w:divBdr>
        <w:top w:val="none" w:sz="0" w:space="0" w:color="auto"/>
        <w:left w:val="none" w:sz="0" w:space="0" w:color="auto"/>
        <w:bottom w:val="none" w:sz="0" w:space="0" w:color="auto"/>
        <w:right w:val="none" w:sz="0" w:space="0" w:color="auto"/>
      </w:divBdr>
    </w:div>
    <w:div w:id="259415265">
      <w:marLeft w:val="0"/>
      <w:marRight w:val="0"/>
      <w:marTop w:val="0"/>
      <w:marBottom w:val="0"/>
      <w:divBdr>
        <w:top w:val="none" w:sz="0" w:space="0" w:color="auto"/>
        <w:left w:val="none" w:sz="0" w:space="0" w:color="auto"/>
        <w:bottom w:val="none" w:sz="0" w:space="0" w:color="auto"/>
        <w:right w:val="none" w:sz="0" w:space="0" w:color="auto"/>
      </w:divBdr>
    </w:div>
    <w:div w:id="259415266">
      <w:marLeft w:val="0"/>
      <w:marRight w:val="0"/>
      <w:marTop w:val="0"/>
      <w:marBottom w:val="0"/>
      <w:divBdr>
        <w:top w:val="none" w:sz="0" w:space="0" w:color="auto"/>
        <w:left w:val="none" w:sz="0" w:space="0" w:color="auto"/>
        <w:bottom w:val="none" w:sz="0" w:space="0" w:color="auto"/>
        <w:right w:val="none" w:sz="0" w:space="0" w:color="auto"/>
      </w:divBdr>
    </w:div>
    <w:div w:id="259415267">
      <w:marLeft w:val="0"/>
      <w:marRight w:val="0"/>
      <w:marTop w:val="0"/>
      <w:marBottom w:val="0"/>
      <w:divBdr>
        <w:top w:val="none" w:sz="0" w:space="0" w:color="auto"/>
        <w:left w:val="none" w:sz="0" w:space="0" w:color="auto"/>
        <w:bottom w:val="none" w:sz="0" w:space="0" w:color="auto"/>
        <w:right w:val="none" w:sz="0" w:space="0" w:color="auto"/>
      </w:divBdr>
    </w:div>
    <w:div w:id="259415268">
      <w:marLeft w:val="0"/>
      <w:marRight w:val="0"/>
      <w:marTop w:val="0"/>
      <w:marBottom w:val="0"/>
      <w:divBdr>
        <w:top w:val="none" w:sz="0" w:space="0" w:color="auto"/>
        <w:left w:val="none" w:sz="0" w:space="0" w:color="auto"/>
        <w:bottom w:val="none" w:sz="0" w:space="0" w:color="auto"/>
        <w:right w:val="none" w:sz="0" w:space="0" w:color="auto"/>
      </w:divBdr>
    </w:div>
    <w:div w:id="259415269">
      <w:marLeft w:val="0"/>
      <w:marRight w:val="0"/>
      <w:marTop w:val="0"/>
      <w:marBottom w:val="0"/>
      <w:divBdr>
        <w:top w:val="none" w:sz="0" w:space="0" w:color="auto"/>
        <w:left w:val="none" w:sz="0" w:space="0" w:color="auto"/>
        <w:bottom w:val="none" w:sz="0" w:space="0" w:color="auto"/>
        <w:right w:val="none" w:sz="0" w:space="0" w:color="auto"/>
      </w:divBdr>
    </w:div>
    <w:div w:id="259415270">
      <w:marLeft w:val="0"/>
      <w:marRight w:val="0"/>
      <w:marTop w:val="0"/>
      <w:marBottom w:val="0"/>
      <w:divBdr>
        <w:top w:val="none" w:sz="0" w:space="0" w:color="auto"/>
        <w:left w:val="none" w:sz="0" w:space="0" w:color="auto"/>
        <w:bottom w:val="none" w:sz="0" w:space="0" w:color="auto"/>
        <w:right w:val="none" w:sz="0" w:space="0" w:color="auto"/>
      </w:divBdr>
    </w:div>
    <w:div w:id="259415271">
      <w:marLeft w:val="0"/>
      <w:marRight w:val="0"/>
      <w:marTop w:val="0"/>
      <w:marBottom w:val="0"/>
      <w:divBdr>
        <w:top w:val="none" w:sz="0" w:space="0" w:color="auto"/>
        <w:left w:val="none" w:sz="0" w:space="0" w:color="auto"/>
        <w:bottom w:val="none" w:sz="0" w:space="0" w:color="auto"/>
        <w:right w:val="none" w:sz="0" w:space="0" w:color="auto"/>
      </w:divBdr>
    </w:div>
    <w:div w:id="259415272">
      <w:marLeft w:val="0"/>
      <w:marRight w:val="0"/>
      <w:marTop w:val="0"/>
      <w:marBottom w:val="0"/>
      <w:divBdr>
        <w:top w:val="none" w:sz="0" w:space="0" w:color="auto"/>
        <w:left w:val="none" w:sz="0" w:space="0" w:color="auto"/>
        <w:bottom w:val="none" w:sz="0" w:space="0" w:color="auto"/>
        <w:right w:val="none" w:sz="0" w:space="0" w:color="auto"/>
      </w:divBdr>
    </w:div>
    <w:div w:id="259415273">
      <w:marLeft w:val="0"/>
      <w:marRight w:val="0"/>
      <w:marTop w:val="0"/>
      <w:marBottom w:val="0"/>
      <w:divBdr>
        <w:top w:val="none" w:sz="0" w:space="0" w:color="auto"/>
        <w:left w:val="none" w:sz="0" w:space="0" w:color="auto"/>
        <w:bottom w:val="none" w:sz="0" w:space="0" w:color="auto"/>
        <w:right w:val="none" w:sz="0" w:space="0" w:color="auto"/>
      </w:divBdr>
    </w:div>
    <w:div w:id="259415274">
      <w:marLeft w:val="0"/>
      <w:marRight w:val="0"/>
      <w:marTop w:val="0"/>
      <w:marBottom w:val="0"/>
      <w:divBdr>
        <w:top w:val="none" w:sz="0" w:space="0" w:color="auto"/>
        <w:left w:val="none" w:sz="0" w:space="0" w:color="auto"/>
        <w:bottom w:val="none" w:sz="0" w:space="0" w:color="auto"/>
        <w:right w:val="none" w:sz="0" w:space="0" w:color="auto"/>
      </w:divBdr>
    </w:div>
    <w:div w:id="259415275">
      <w:marLeft w:val="0"/>
      <w:marRight w:val="0"/>
      <w:marTop w:val="0"/>
      <w:marBottom w:val="0"/>
      <w:divBdr>
        <w:top w:val="none" w:sz="0" w:space="0" w:color="auto"/>
        <w:left w:val="none" w:sz="0" w:space="0" w:color="auto"/>
        <w:bottom w:val="none" w:sz="0" w:space="0" w:color="auto"/>
        <w:right w:val="none" w:sz="0" w:space="0" w:color="auto"/>
      </w:divBdr>
    </w:div>
    <w:div w:id="259415276">
      <w:marLeft w:val="0"/>
      <w:marRight w:val="0"/>
      <w:marTop w:val="0"/>
      <w:marBottom w:val="0"/>
      <w:divBdr>
        <w:top w:val="none" w:sz="0" w:space="0" w:color="auto"/>
        <w:left w:val="none" w:sz="0" w:space="0" w:color="auto"/>
        <w:bottom w:val="none" w:sz="0" w:space="0" w:color="auto"/>
        <w:right w:val="none" w:sz="0" w:space="0" w:color="auto"/>
      </w:divBdr>
    </w:div>
    <w:div w:id="259415277">
      <w:marLeft w:val="0"/>
      <w:marRight w:val="0"/>
      <w:marTop w:val="0"/>
      <w:marBottom w:val="0"/>
      <w:divBdr>
        <w:top w:val="none" w:sz="0" w:space="0" w:color="auto"/>
        <w:left w:val="none" w:sz="0" w:space="0" w:color="auto"/>
        <w:bottom w:val="none" w:sz="0" w:space="0" w:color="auto"/>
        <w:right w:val="none" w:sz="0" w:space="0" w:color="auto"/>
      </w:divBdr>
    </w:div>
    <w:div w:id="259415278">
      <w:marLeft w:val="0"/>
      <w:marRight w:val="0"/>
      <w:marTop w:val="0"/>
      <w:marBottom w:val="0"/>
      <w:divBdr>
        <w:top w:val="none" w:sz="0" w:space="0" w:color="auto"/>
        <w:left w:val="none" w:sz="0" w:space="0" w:color="auto"/>
        <w:bottom w:val="none" w:sz="0" w:space="0" w:color="auto"/>
        <w:right w:val="none" w:sz="0" w:space="0" w:color="auto"/>
      </w:divBdr>
    </w:div>
    <w:div w:id="259415279">
      <w:marLeft w:val="0"/>
      <w:marRight w:val="0"/>
      <w:marTop w:val="0"/>
      <w:marBottom w:val="0"/>
      <w:divBdr>
        <w:top w:val="none" w:sz="0" w:space="0" w:color="auto"/>
        <w:left w:val="none" w:sz="0" w:space="0" w:color="auto"/>
        <w:bottom w:val="none" w:sz="0" w:space="0" w:color="auto"/>
        <w:right w:val="none" w:sz="0" w:space="0" w:color="auto"/>
      </w:divBdr>
    </w:div>
    <w:div w:id="259415280">
      <w:marLeft w:val="0"/>
      <w:marRight w:val="0"/>
      <w:marTop w:val="0"/>
      <w:marBottom w:val="0"/>
      <w:divBdr>
        <w:top w:val="none" w:sz="0" w:space="0" w:color="auto"/>
        <w:left w:val="none" w:sz="0" w:space="0" w:color="auto"/>
        <w:bottom w:val="none" w:sz="0" w:space="0" w:color="auto"/>
        <w:right w:val="none" w:sz="0" w:space="0" w:color="auto"/>
      </w:divBdr>
    </w:div>
    <w:div w:id="259415281">
      <w:marLeft w:val="0"/>
      <w:marRight w:val="0"/>
      <w:marTop w:val="0"/>
      <w:marBottom w:val="0"/>
      <w:divBdr>
        <w:top w:val="none" w:sz="0" w:space="0" w:color="auto"/>
        <w:left w:val="none" w:sz="0" w:space="0" w:color="auto"/>
        <w:bottom w:val="none" w:sz="0" w:space="0" w:color="auto"/>
        <w:right w:val="none" w:sz="0" w:space="0" w:color="auto"/>
      </w:divBdr>
    </w:div>
    <w:div w:id="259415282">
      <w:marLeft w:val="0"/>
      <w:marRight w:val="0"/>
      <w:marTop w:val="0"/>
      <w:marBottom w:val="0"/>
      <w:divBdr>
        <w:top w:val="none" w:sz="0" w:space="0" w:color="auto"/>
        <w:left w:val="none" w:sz="0" w:space="0" w:color="auto"/>
        <w:bottom w:val="none" w:sz="0" w:space="0" w:color="auto"/>
        <w:right w:val="none" w:sz="0" w:space="0" w:color="auto"/>
      </w:divBdr>
    </w:div>
    <w:div w:id="259415283">
      <w:marLeft w:val="0"/>
      <w:marRight w:val="0"/>
      <w:marTop w:val="0"/>
      <w:marBottom w:val="0"/>
      <w:divBdr>
        <w:top w:val="none" w:sz="0" w:space="0" w:color="auto"/>
        <w:left w:val="none" w:sz="0" w:space="0" w:color="auto"/>
        <w:bottom w:val="none" w:sz="0" w:space="0" w:color="auto"/>
        <w:right w:val="none" w:sz="0" w:space="0" w:color="auto"/>
      </w:divBdr>
    </w:div>
    <w:div w:id="259415284">
      <w:marLeft w:val="0"/>
      <w:marRight w:val="0"/>
      <w:marTop w:val="0"/>
      <w:marBottom w:val="0"/>
      <w:divBdr>
        <w:top w:val="none" w:sz="0" w:space="0" w:color="auto"/>
        <w:left w:val="none" w:sz="0" w:space="0" w:color="auto"/>
        <w:bottom w:val="none" w:sz="0" w:space="0" w:color="auto"/>
        <w:right w:val="none" w:sz="0" w:space="0" w:color="auto"/>
      </w:divBdr>
    </w:div>
    <w:div w:id="259415285">
      <w:marLeft w:val="0"/>
      <w:marRight w:val="0"/>
      <w:marTop w:val="0"/>
      <w:marBottom w:val="0"/>
      <w:divBdr>
        <w:top w:val="none" w:sz="0" w:space="0" w:color="auto"/>
        <w:left w:val="none" w:sz="0" w:space="0" w:color="auto"/>
        <w:bottom w:val="none" w:sz="0" w:space="0" w:color="auto"/>
        <w:right w:val="none" w:sz="0" w:space="0" w:color="auto"/>
      </w:divBdr>
    </w:div>
    <w:div w:id="259415286">
      <w:marLeft w:val="0"/>
      <w:marRight w:val="0"/>
      <w:marTop w:val="0"/>
      <w:marBottom w:val="0"/>
      <w:divBdr>
        <w:top w:val="none" w:sz="0" w:space="0" w:color="auto"/>
        <w:left w:val="none" w:sz="0" w:space="0" w:color="auto"/>
        <w:bottom w:val="none" w:sz="0" w:space="0" w:color="auto"/>
        <w:right w:val="none" w:sz="0" w:space="0" w:color="auto"/>
      </w:divBdr>
    </w:div>
    <w:div w:id="259415287">
      <w:marLeft w:val="0"/>
      <w:marRight w:val="0"/>
      <w:marTop w:val="0"/>
      <w:marBottom w:val="0"/>
      <w:divBdr>
        <w:top w:val="none" w:sz="0" w:space="0" w:color="auto"/>
        <w:left w:val="none" w:sz="0" w:space="0" w:color="auto"/>
        <w:bottom w:val="none" w:sz="0" w:space="0" w:color="auto"/>
        <w:right w:val="none" w:sz="0" w:space="0" w:color="auto"/>
      </w:divBdr>
    </w:div>
    <w:div w:id="259415288">
      <w:marLeft w:val="0"/>
      <w:marRight w:val="0"/>
      <w:marTop w:val="0"/>
      <w:marBottom w:val="0"/>
      <w:divBdr>
        <w:top w:val="none" w:sz="0" w:space="0" w:color="auto"/>
        <w:left w:val="none" w:sz="0" w:space="0" w:color="auto"/>
        <w:bottom w:val="none" w:sz="0" w:space="0" w:color="auto"/>
        <w:right w:val="none" w:sz="0" w:space="0" w:color="auto"/>
      </w:divBdr>
    </w:div>
    <w:div w:id="259415289">
      <w:marLeft w:val="0"/>
      <w:marRight w:val="0"/>
      <w:marTop w:val="0"/>
      <w:marBottom w:val="0"/>
      <w:divBdr>
        <w:top w:val="none" w:sz="0" w:space="0" w:color="auto"/>
        <w:left w:val="none" w:sz="0" w:space="0" w:color="auto"/>
        <w:bottom w:val="none" w:sz="0" w:space="0" w:color="auto"/>
        <w:right w:val="none" w:sz="0" w:space="0" w:color="auto"/>
      </w:divBdr>
    </w:div>
    <w:div w:id="259415290">
      <w:marLeft w:val="0"/>
      <w:marRight w:val="0"/>
      <w:marTop w:val="0"/>
      <w:marBottom w:val="0"/>
      <w:divBdr>
        <w:top w:val="none" w:sz="0" w:space="0" w:color="auto"/>
        <w:left w:val="none" w:sz="0" w:space="0" w:color="auto"/>
        <w:bottom w:val="none" w:sz="0" w:space="0" w:color="auto"/>
        <w:right w:val="none" w:sz="0" w:space="0" w:color="auto"/>
      </w:divBdr>
    </w:div>
    <w:div w:id="259415291">
      <w:marLeft w:val="0"/>
      <w:marRight w:val="0"/>
      <w:marTop w:val="0"/>
      <w:marBottom w:val="0"/>
      <w:divBdr>
        <w:top w:val="none" w:sz="0" w:space="0" w:color="auto"/>
        <w:left w:val="none" w:sz="0" w:space="0" w:color="auto"/>
        <w:bottom w:val="none" w:sz="0" w:space="0" w:color="auto"/>
        <w:right w:val="none" w:sz="0" w:space="0" w:color="auto"/>
      </w:divBdr>
    </w:div>
    <w:div w:id="259415292">
      <w:marLeft w:val="0"/>
      <w:marRight w:val="0"/>
      <w:marTop w:val="0"/>
      <w:marBottom w:val="0"/>
      <w:divBdr>
        <w:top w:val="none" w:sz="0" w:space="0" w:color="auto"/>
        <w:left w:val="none" w:sz="0" w:space="0" w:color="auto"/>
        <w:bottom w:val="none" w:sz="0" w:space="0" w:color="auto"/>
        <w:right w:val="none" w:sz="0" w:space="0" w:color="auto"/>
      </w:divBdr>
    </w:div>
    <w:div w:id="259415293">
      <w:marLeft w:val="0"/>
      <w:marRight w:val="0"/>
      <w:marTop w:val="0"/>
      <w:marBottom w:val="0"/>
      <w:divBdr>
        <w:top w:val="none" w:sz="0" w:space="0" w:color="auto"/>
        <w:left w:val="none" w:sz="0" w:space="0" w:color="auto"/>
        <w:bottom w:val="none" w:sz="0" w:space="0" w:color="auto"/>
        <w:right w:val="none" w:sz="0" w:space="0" w:color="auto"/>
      </w:divBdr>
    </w:div>
    <w:div w:id="259415294">
      <w:marLeft w:val="0"/>
      <w:marRight w:val="0"/>
      <w:marTop w:val="0"/>
      <w:marBottom w:val="0"/>
      <w:divBdr>
        <w:top w:val="none" w:sz="0" w:space="0" w:color="auto"/>
        <w:left w:val="none" w:sz="0" w:space="0" w:color="auto"/>
        <w:bottom w:val="none" w:sz="0" w:space="0" w:color="auto"/>
        <w:right w:val="none" w:sz="0" w:space="0" w:color="auto"/>
      </w:divBdr>
    </w:div>
    <w:div w:id="259415295">
      <w:marLeft w:val="0"/>
      <w:marRight w:val="0"/>
      <w:marTop w:val="0"/>
      <w:marBottom w:val="0"/>
      <w:divBdr>
        <w:top w:val="none" w:sz="0" w:space="0" w:color="auto"/>
        <w:left w:val="none" w:sz="0" w:space="0" w:color="auto"/>
        <w:bottom w:val="none" w:sz="0" w:space="0" w:color="auto"/>
        <w:right w:val="none" w:sz="0" w:space="0" w:color="auto"/>
      </w:divBdr>
    </w:div>
    <w:div w:id="259415296">
      <w:marLeft w:val="0"/>
      <w:marRight w:val="0"/>
      <w:marTop w:val="0"/>
      <w:marBottom w:val="0"/>
      <w:divBdr>
        <w:top w:val="none" w:sz="0" w:space="0" w:color="auto"/>
        <w:left w:val="none" w:sz="0" w:space="0" w:color="auto"/>
        <w:bottom w:val="none" w:sz="0" w:space="0" w:color="auto"/>
        <w:right w:val="none" w:sz="0" w:space="0" w:color="auto"/>
      </w:divBdr>
    </w:div>
    <w:div w:id="259415297">
      <w:marLeft w:val="0"/>
      <w:marRight w:val="0"/>
      <w:marTop w:val="0"/>
      <w:marBottom w:val="0"/>
      <w:divBdr>
        <w:top w:val="none" w:sz="0" w:space="0" w:color="auto"/>
        <w:left w:val="none" w:sz="0" w:space="0" w:color="auto"/>
        <w:bottom w:val="none" w:sz="0" w:space="0" w:color="auto"/>
        <w:right w:val="none" w:sz="0" w:space="0" w:color="auto"/>
      </w:divBdr>
    </w:div>
    <w:div w:id="259415298">
      <w:marLeft w:val="0"/>
      <w:marRight w:val="0"/>
      <w:marTop w:val="0"/>
      <w:marBottom w:val="0"/>
      <w:divBdr>
        <w:top w:val="none" w:sz="0" w:space="0" w:color="auto"/>
        <w:left w:val="none" w:sz="0" w:space="0" w:color="auto"/>
        <w:bottom w:val="none" w:sz="0" w:space="0" w:color="auto"/>
        <w:right w:val="none" w:sz="0" w:space="0" w:color="auto"/>
      </w:divBdr>
    </w:div>
    <w:div w:id="259415299">
      <w:marLeft w:val="0"/>
      <w:marRight w:val="0"/>
      <w:marTop w:val="0"/>
      <w:marBottom w:val="0"/>
      <w:divBdr>
        <w:top w:val="none" w:sz="0" w:space="0" w:color="auto"/>
        <w:left w:val="none" w:sz="0" w:space="0" w:color="auto"/>
        <w:bottom w:val="none" w:sz="0" w:space="0" w:color="auto"/>
        <w:right w:val="none" w:sz="0" w:space="0" w:color="auto"/>
      </w:divBdr>
    </w:div>
    <w:div w:id="259415300">
      <w:marLeft w:val="0"/>
      <w:marRight w:val="0"/>
      <w:marTop w:val="0"/>
      <w:marBottom w:val="0"/>
      <w:divBdr>
        <w:top w:val="none" w:sz="0" w:space="0" w:color="auto"/>
        <w:left w:val="none" w:sz="0" w:space="0" w:color="auto"/>
        <w:bottom w:val="none" w:sz="0" w:space="0" w:color="auto"/>
        <w:right w:val="none" w:sz="0" w:space="0" w:color="auto"/>
      </w:divBdr>
    </w:div>
    <w:div w:id="259415301">
      <w:marLeft w:val="0"/>
      <w:marRight w:val="0"/>
      <w:marTop w:val="0"/>
      <w:marBottom w:val="0"/>
      <w:divBdr>
        <w:top w:val="none" w:sz="0" w:space="0" w:color="auto"/>
        <w:left w:val="none" w:sz="0" w:space="0" w:color="auto"/>
        <w:bottom w:val="none" w:sz="0" w:space="0" w:color="auto"/>
        <w:right w:val="none" w:sz="0" w:space="0" w:color="auto"/>
      </w:divBdr>
    </w:div>
    <w:div w:id="259415302">
      <w:marLeft w:val="0"/>
      <w:marRight w:val="0"/>
      <w:marTop w:val="0"/>
      <w:marBottom w:val="0"/>
      <w:divBdr>
        <w:top w:val="none" w:sz="0" w:space="0" w:color="auto"/>
        <w:left w:val="none" w:sz="0" w:space="0" w:color="auto"/>
        <w:bottom w:val="none" w:sz="0" w:space="0" w:color="auto"/>
        <w:right w:val="none" w:sz="0" w:space="0" w:color="auto"/>
      </w:divBdr>
    </w:div>
    <w:div w:id="259415303">
      <w:marLeft w:val="0"/>
      <w:marRight w:val="0"/>
      <w:marTop w:val="0"/>
      <w:marBottom w:val="0"/>
      <w:divBdr>
        <w:top w:val="none" w:sz="0" w:space="0" w:color="auto"/>
        <w:left w:val="none" w:sz="0" w:space="0" w:color="auto"/>
        <w:bottom w:val="none" w:sz="0" w:space="0" w:color="auto"/>
        <w:right w:val="none" w:sz="0" w:space="0" w:color="auto"/>
      </w:divBdr>
    </w:div>
    <w:div w:id="259415304">
      <w:marLeft w:val="0"/>
      <w:marRight w:val="0"/>
      <w:marTop w:val="0"/>
      <w:marBottom w:val="0"/>
      <w:divBdr>
        <w:top w:val="none" w:sz="0" w:space="0" w:color="auto"/>
        <w:left w:val="none" w:sz="0" w:space="0" w:color="auto"/>
        <w:bottom w:val="none" w:sz="0" w:space="0" w:color="auto"/>
        <w:right w:val="none" w:sz="0" w:space="0" w:color="auto"/>
      </w:divBdr>
    </w:div>
    <w:div w:id="259415305">
      <w:marLeft w:val="0"/>
      <w:marRight w:val="0"/>
      <w:marTop w:val="0"/>
      <w:marBottom w:val="0"/>
      <w:divBdr>
        <w:top w:val="none" w:sz="0" w:space="0" w:color="auto"/>
        <w:left w:val="none" w:sz="0" w:space="0" w:color="auto"/>
        <w:bottom w:val="none" w:sz="0" w:space="0" w:color="auto"/>
        <w:right w:val="none" w:sz="0" w:space="0" w:color="auto"/>
      </w:divBdr>
    </w:div>
    <w:div w:id="259415306">
      <w:marLeft w:val="0"/>
      <w:marRight w:val="0"/>
      <w:marTop w:val="0"/>
      <w:marBottom w:val="0"/>
      <w:divBdr>
        <w:top w:val="none" w:sz="0" w:space="0" w:color="auto"/>
        <w:left w:val="none" w:sz="0" w:space="0" w:color="auto"/>
        <w:bottom w:val="none" w:sz="0" w:space="0" w:color="auto"/>
        <w:right w:val="none" w:sz="0" w:space="0" w:color="auto"/>
      </w:divBdr>
    </w:div>
    <w:div w:id="259415307">
      <w:marLeft w:val="0"/>
      <w:marRight w:val="0"/>
      <w:marTop w:val="0"/>
      <w:marBottom w:val="0"/>
      <w:divBdr>
        <w:top w:val="none" w:sz="0" w:space="0" w:color="auto"/>
        <w:left w:val="none" w:sz="0" w:space="0" w:color="auto"/>
        <w:bottom w:val="none" w:sz="0" w:space="0" w:color="auto"/>
        <w:right w:val="none" w:sz="0" w:space="0" w:color="auto"/>
      </w:divBdr>
    </w:div>
    <w:div w:id="259415308">
      <w:marLeft w:val="0"/>
      <w:marRight w:val="0"/>
      <w:marTop w:val="0"/>
      <w:marBottom w:val="0"/>
      <w:divBdr>
        <w:top w:val="none" w:sz="0" w:space="0" w:color="auto"/>
        <w:left w:val="none" w:sz="0" w:space="0" w:color="auto"/>
        <w:bottom w:val="none" w:sz="0" w:space="0" w:color="auto"/>
        <w:right w:val="none" w:sz="0" w:space="0" w:color="auto"/>
      </w:divBdr>
    </w:div>
    <w:div w:id="259415309">
      <w:marLeft w:val="0"/>
      <w:marRight w:val="0"/>
      <w:marTop w:val="0"/>
      <w:marBottom w:val="0"/>
      <w:divBdr>
        <w:top w:val="none" w:sz="0" w:space="0" w:color="auto"/>
        <w:left w:val="none" w:sz="0" w:space="0" w:color="auto"/>
        <w:bottom w:val="none" w:sz="0" w:space="0" w:color="auto"/>
        <w:right w:val="none" w:sz="0" w:space="0" w:color="auto"/>
      </w:divBdr>
    </w:div>
    <w:div w:id="259415310">
      <w:marLeft w:val="0"/>
      <w:marRight w:val="0"/>
      <w:marTop w:val="0"/>
      <w:marBottom w:val="0"/>
      <w:divBdr>
        <w:top w:val="none" w:sz="0" w:space="0" w:color="auto"/>
        <w:left w:val="none" w:sz="0" w:space="0" w:color="auto"/>
        <w:bottom w:val="none" w:sz="0" w:space="0" w:color="auto"/>
        <w:right w:val="none" w:sz="0" w:space="0" w:color="auto"/>
      </w:divBdr>
    </w:div>
    <w:div w:id="259415311">
      <w:marLeft w:val="0"/>
      <w:marRight w:val="0"/>
      <w:marTop w:val="0"/>
      <w:marBottom w:val="0"/>
      <w:divBdr>
        <w:top w:val="none" w:sz="0" w:space="0" w:color="auto"/>
        <w:left w:val="none" w:sz="0" w:space="0" w:color="auto"/>
        <w:bottom w:val="none" w:sz="0" w:space="0" w:color="auto"/>
        <w:right w:val="none" w:sz="0" w:space="0" w:color="auto"/>
      </w:divBdr>
    </w:div>
    <w:div w:id="259415312">
      <w:marLeft w:val="0"/>
      <w:marRight w:val="0"/>
      <w:marTop w:val="0"/>
      <w:marBottom w:val="0"/>
      <w:divBdr>
        <w:top w:val="none" w:sz="0" w:space="0" w:color="auto"/>
        <w:left w:val="none" w:sz="0" w:space="0" w:color="auto"/>
        <w:bottom w:val="none" w:sz="0" w:space="0" w:color="auto"/>
        <w:right w:val="none" w:sz="0" w:space="0" w:color="auto"/>
      </w:divBdr>
    </w:div>
    <w:div w:id="259415313">
      <w:marLeft w:val="0"/>
      <w:marRight w:val="0"/>
      <w:marTop w:val="0"/>
      <w:marBottom w:val="0"/>
      <w:divBdr>
        <w:top w:val="none" w:sz="0" w:space="0" w:color="auto"/>
        <w:left w:val="none" w:sz="0" w:space="0" w:color="auto"/>
        <w:bottom w:val="none" w:sz="0" w:space="0" w:color="auto"/>
        <w:right w:val="none" w:sz="0" w:space="0" w:color="auto"/>
      </w:divBdr>
    </w:div>
    <w:div w:id="259415314">
      <w:marLeft w:val="0"/>
      <w:marRight w:val="0"/>
      <w:marTop w:val="0"/>
      <w:marBottom w:val="0"/>
      <w:divBdr>
        <w:top w:val="none" w:sz="0" w:space="0" w:color="auto"/>
        <w:left w:val="none" w:sz="0" w:space="0" w:color="auto"/>
        <w:bottom w:val="none" w:sz="0" w:space="0" w:color="auto"/>
        <w:right w:val="none" w:sz="0" w:space="0" w:color="auto"/>
      </w:divBdr>
    </w:div>
    <w:div w:id="259415315">
      <w:marLeft w:val="0"/>
      <w:marRight w:val="0"/>
      <w:marTop w:val="0"/>
      <w:marBottom w:val="0"/>
      <w:divBdr>
        <w:top w:val="none" w:sz="0" w:space="0" w:color="auto"/>
        <w:left w:val="none" w:sz="0" w:space="0" w:color="auto"/>
        <w:bottom w:val="none" w:sz="0" w:space="0" w:color="auto"/>
        <w:right w:val="none" w:sz="0" w:space="0" w:color="auto"/>
      </w:divBdr>
    </w:div>
    <w:div w:id="259415316">
      <w:marLeft w:val="0"/>
      <w:marRight w:val="0"/>
      <w:marTop w:val="0"/>
      <w:marBottom w:val="0"/>
      <w:divBdr>
        <w:top w:val="none" w:sz="0" w:space="0" w:color="auto"/>
        <w:left w:val="none" w:sz="0" w:space="0" w:color="auto"/>
        <w:bottom w:val="none" w:sz="0" w:space="0" w:color="auto"/>
        <w:right w:val="none" w:sz="0" w:space="0" w:color="auto"/>
      </w:divBdr>
    </w:div>
    <w:div w:id="259415317">
      <w:marLeft w:val="0"/>
      <w:marRight w:val="0"/>
      <w:marTop w:val="0"/>
      <w:marBottom w:val="0"/>
      <w:divBdr>
        <w:top w:val="none" w:sz="0" w:space="0" w:color="auto"/>
        <w:left w:val="none" w:sz="0" w:space="0" w:color="auto"/>
        <w:bottom w:val="none" w:sz="0" w:space="0" w:color="auto"/>
        <w:right w:val="none" w:sz="0" w:space="0" w:color="auto"/>
      </w:divBdr>
    </w:div>
    <w:div w:id="259415318">
      <w:marLeft w:val="0"/>
      <w:marRight w:val="0"/>
      <w:marTop w:val="0"/>
      <w:marBottom w:val="0"/>
      <w:divBdr>
        <w:top w:val="none" w:sz="0" w:space="0" w:color="auto"/>
        <w:left w:val="none" w:sz="0" w:space="0" w:color="auto"/>
        <w:bottom w:val="none" w:sz="0" w:space="0" w:color="auto"/>
        <w:right w:val="none" w:sz="0" w:space="0" w:color="auto"/>
      </w:divBdr>
    </w:div>
    <w:div w:id="259415319">
      <w:marLeft w:val="0"/>
      <w:marRight w:val="0"/>
      <w:marTop w:val="0"/>
      <w:marBottom w:val="0"/>
      <w:divBdr>
        <w:top w:val="none" w:sz="0" w:space="0" w:color="auto"/>
        <w:left w:val="none" w:sz="0" w:space="0" w:color="auto"/>
        <w:bottom w:val="none" w:sz="0" w:space="0" w:color="auto"/>
        <w:right w:val="none" w:sz="0" w:space="0" w:color="auto"/>
      </w:divBdr>
    </w:div>
    <w:div w:id="259415320">
      <w:marLeft w:val="0"/>
      <w:marRight w:val="0"/>
      <w:marTop w:val="0"/>
      <w:marBottom w:val="0"/>
      <w:divBdr>
        <w:top w:val="none" w:sz="0" w:space="0" w:color="auto"/>
        <w:left w:val="none" w:sz="0" w:space="0" w:color="auto"/>
        <w:bottom w:val="none" w:sz="0" w:space="0" w:color="auto"/>
        <w:right w:val="none" w:sz="0" w:space="0" w:color="auto"/>
      </w:divBdr>
    </w:div>
    <w:div w:id="259415321">
      <w:marLeft w:val="0"/>
      <w:marRight w:val="0"/>
      <w:marTop w:val="0"/>
      <w:marBottom w:val="0"/>
      <w:divBdr>
        <w:top w:val="none" w:sz="0" w:space="0" w:color="auto"/>
        <w:left w:val="none" w:sz="0" w:space="0" w:color="auto"/>
        <w:bottom w:val="none" w:sz="0" w:space="0" w:color="auto"/>
        <w:right w:val="none" w:sz="0" w:space="0" w:color="auto"/>
      </w:divBdr>
    </w:div>
    <w:div w:id="259415322">
      <w:marLeft w:val="0"/>
      <w:marRight w:val="0"/>
      <w:marTop w:val="0"/>
      <w:marBottom w:val="0"/>
      <w:divBdr>
        <w:top w:val="none" w:sz="0" w:space="0" w:color="auto"/>
        <w:left w:val="none" w:sz="0" w:space="0" w:color="auto"/>
        <w:bottom w:val="none" w:sz="0" w:space="0" w:color="auto"/>
        <w:right w:val="none" w:sz="0" w:space="0" w:color="auto"/>
      </w:divBdr>
    </w:div>
    <w:div w:id="259415323">
      <w:marLeft w:val="0"/>
      <w:marRight w:val="0"/>
      <w:marTop w:val="0"/>
      <w:marBottom w:val="0"/>
      <w:divBdr>
        <w:top w:val="none" w:sz="0" w:space="0" w:color="auto"/>
        <w:left w:val="none" w:sz="0" w:space="0" w:color="auto"/>
        <w:bottom w:val="none" w:sz="0" w:space="0" w:color="auto"/>
        <w:right w:val="none" w:sz="0" w:space="0" w:color="auto"/>
      </w:divBdr>
    </w:div>
    <w:div w:id="259415324">
      <w:marLeft w:val="0"/>
      <w:marRight w:val="0"/>
      <w:marTop w:val="0"/>
      <w:marBottom w:val="0"/>
      <w:divBdr>
        <w:top w:val="none" w:sz="0" w:space="0" w:color="auto"/>
        <w:left w:val="none" w:sz="0" w:space="0" w:color="auto"/>
        <w:bottom w:val="none" w:sz="0" w:space="0" w:color="auto"/>
        <w:right w:val="none" w:sz="0" w:space="0" w:color="auto"/>
      </w:divBdr>
    </w:div>
    <w:div w:id="259415325">
      <w:marLeft w:val="0"/>
      <w:marRight w:val="0"/>
      <w:marTop w:val="0"/>
      <w:marBottom w:val="0"/>
      <w:divBdr>
        <w:top w:val="none" w:sz="0" w:space="0" w:color="auto"/>
        <w:left w:val="none" w:sz="0" w:space="0" w:color="auto"/>
        <w:bottom w:val="none" w:sz="0" w:space="0" w:color="auto"/>
        <w:right w:val="none" w:sz="0" w:space="0" w:color="auto"/>
      </w:divBdr>
    </w:div>
    <w:div w:id="259415326">
      <w:marLeft w:val="0"/>
      <w:marRight w:val="0"/>
      <w:marTop w:val="0"/>
      <w:marBottom w:val="0"/>
      <w:divBdr>
        <w:top w:val="none" w:sz="0" w:space="0" w:color="auto"/>
        <w:left w:val="none" w:sz="0" w:space="0" w:color="auto"/>
        <w:bottom w:val="none" w:sz="0" w:space="0" w:color="auto"/>
        <w:right w:val="none" w:sz="0" w:space="0" w:color="auto"/>
      </w:divBdr>
    </w:div>
    <w:div w:id="259415327">
      <w:marLeft w:val="0"/>
      <w:marRight w:val="0"/>
      <w:marTop w:val="0"/>
      <w:marBottom w:val="0"/>
      <w:divBdr>
        <w:top w:val="none" w:sz="0" w:space="0" w:color="auto"/>
        <w:left w:val="none" w:sz="0" w:space="0" w:color="auto"/>
        <w:bottom w:val="none" w:sz="0" w:space="0" w:color="auto"/>
        <w:right w:val="none" w:sz="0" w:space="0" w:color="auto"/>
      </w:divBdr>
    </w:div>
    <w:div w:id="259415328">
      <w:marLeft w:val="0"/>
      <w:marRight w:val="0"/>
      <w:marTop w:val="0"/>
      <w:marBottom w:val="0"/>
      <w:divBdr>
        <w:top w:val="none" w:sz="0" w:space="0" w:color="auto"/>
        <w:left w:val="none" w:sz="0" w:space="0" w:color="auto"/>
        <w:bottom w:val="none" w:sz="0" w:space="0" w:color="auto"/>
        <w:right w:val="none" w:sz="0" w:space="0" w:color="auto"/>
      </w:divBdr>
    </w:div>
    <w:div w:id="259415329">
      <w:marLeft w:val="0"/>
      <w:marRight w:val="0"/>
      <w:marTop w:val="0"/>
      <w:marBottom w:val="0"/>
      <w:divBdr>
        <w:top w:val="none" w:sz="0" w:space="0" w:color="auto"/>
        <w:left w:val="none" w:sz="0" w:space="0" w:color="auto"/>
        <w:bottom w:val="none" w:sz="0" w:space="0" w:color="auto"/>
        <w:right w:val="none" w:sz="0" w:space="0" w:color="auto"/>
      </w:divBdr>
    </w:div>
    <w:div w:id="259415330">
      <w:marLeft w:val="0"/>
      <w:marRight w:val="0"/>
      <w:marTop w:val="0"/>
      <w:marBottom w:val="0"/>
      <w:divBdr>
        <w:top w:val="none" w:sz="0" w:space="0" w:color="auto"/>
        <w:left w:val="none" w:sz="0" w:space="0" w:color="auto"/>
        <w:bottom w:val="none" w:sz="0" w:space="0" w:color="auto"/>
        <w:right w:val="none" w:sz="0" w:space="0" w:color="auto"/>
      </w:divBdr>
    </w:div>
    <w:div w:id="25941533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720"/>
          <w:marRight w:val="720"/>
          <w:marTop w:val="100"/>
          <w:marBottom w:val="100"/>
          <w:divBdr>
            <w:top w:val="none" w:sz="0" w:space="0" w:color="auto"/>
            <w:left w:val="none" w:sz="0" w:space="0" w:color="auto"/>
            <w:bottom w:val="none" w:sz="0" w:space="0" w:color="auto"/>
            <w:right w:val="none" w:sz="0" w:space="0" w:color="auto"/>
          </w:divBdr>
        </w:div>
      </w:divsChild>
    </w:div>
    <w:div w:id="259415333">
      <w:marLeft w:val="0"/>
      <w:marRight w:val="0"/>
      <w:marTop w:val="0"/>
      <w:marBottom w:val="0"/>
      <w:divBdr>
        <w:top w:val="none" w:sz="0" w:space="0" w:color="auto"/>
        <w:left w:val="none" w:sz="0" w:space="0" w:color="auto"/>
        <w:bottom w:val="none" w:sz="0" w:space="0" w:color="auto"/>
        <w:right w:val="none" w:sz="0" w:space="0" w:color="auto"/>
      </w:divBdr>
    </w:div>
    <w:div w:id="259415334">
      <w:marLeft w:val="0"/>
      <w:marRight w:val="0"/>
      <w:marTop w:val="0"/>
      <w:marBottom w:val="0"/>
      <w:divBdr>
        <w:top w:val="none" w:sz="0" w:space="0" w:color="auto"/>
        <w:left w:val="none" w:sz="0" w:space="0" w:color="auto"/>
        <w:bottom w:val="none" w:sz="0" w:space="0" w:color="auto"/>
        <w:right w:val="none" w:sz="0" w:space="0" w:color="auto"/>
      </w:divBdr>
    </w:div>
    <w:div w:id="259415335">
      <w:marLeft w:val="0"/>
      <w:marRight w:val="0"/>
      <w:marTop w:val="0"/>
      <w:marBottom w:val="0"/>
      <w:divBdr>
        <w:top w:val="none" w:sz="0" w:space="0" w:color="auto"/>
        <w:left w:val="none" w:sz="0" w:space="0" w:color="auto"/>
        <w:bottom w:val="none" w:sz="0" w:space="0" w:color="auto"/>
        <w:right w:val="none" w:sz="0" w:space="0" w:color="auto"/>
      </w:divBdr>
    </w:div>
    <w:div w:id="259415336">
      <w:marLeft w:val="0"/>
      <w:marRight w:val="0"/>
      <w:marTop w:val="0"/>
      <w:marBottom w:val="0"/>
      <w:divBdr>
        <w:top w:val="none" w:sz="0" w:space="0" w:color="auto"/>
        <w:left w:val="none" w:sz="0" w:space="0" w:color="auto"/>
        <w:bottom w:val="none" w:sz="0" w:space="0" w:color="auto"/>
        <w:right w:val="none" w:sz="0" w:space="0" w:color="auto"/>
      </w:divBdr>
    </w:div>
    <w:div w:id="259415337">
      <w:marLeft w:val="0"/>
      <w:marRight w:val="0"/>
      <w:marTop w:val="0"/>
      <w:marBottom w:val="0"/>
      <w:divBdr>
        <w:top w:val="none" w:sz="0" w:space="0" w:color="auto"/>
        <w:left w:val="none" w:sz="0" w:space="0" w:color="auto"/>
        <w:bottom w:val="none" w:sz="0" w:space="0" w:color="auto"/>
        <w:right w:val="none" w:sz="0" w:space="0" w:color="auto"/>
      </w:divBdr>
    </w:div>
    <w:div w:id="259415338">
      <w:marLeft w:val="0"/>
      <w:marRight w:val="0"/>
      <w:marTop w:val="0"/>
      <w:marBottom w:val="0"/>
      <w:divBdr>
        <w:top w:val="none" w:sz="0" w:space="0" w:color="auto"/>
        <w:left w:val="none" w:sz="0" w:space="0" w:color="auto"/>
        <w:bottom w:val="none" w:sz="0" w:space="0" w:color="auto"/>
        <w:right w:val="none" w:sz="0" w:space="0" w:color="auto"/>
      </w:divBdr>
    </w:div>
    <w:div w:id="259415339">
      <w:marLeft w:val="0"/>
      <w:marRight w:val="0"/>
      <w:marTop w:val="0"/>
      <w:marBottom w:val="0"/>
      <w:divBdr>
        <w:top w:val="none" w:sz="0" w:space="0" w:color="auto"/>
        <w:left w:val="none" w:sz="0" w:space="0" w:color="auto"/>
        <w:bottom w:val="none" w:sz="0" w:space="0" w:color="auto"/>
        <w:right w:val="none" w:sz="0" w:space="0" w:color="auto"/>
      </w:divBdr>
    </w:div>
    <w:div w:id="259415340">
      <w:marLeft w:val="0"/>
      <w:marRight w:val="0"/>
      <w:marTop w:val="0"/>
      <w:marBottom w:val="0"/>
      <w:divBdr>
        <w:top w:val="none" w:sz="0" w:space="0" w:color="auto"/>
        <w:left w:val="none" w:sz="0" w:space="0" w:color="auto"/>
        <w:bottom w:val="none" w:sz="0" w:space="0" w:color="auto"/>
        <w:right w:val="none" w:sz="0" w:space="0" w:color="auto"/>
      </w:divBdr>
    </w:div>
    <w:div w:id="259415341">
      <w:marLeft w:val="0"/>
      <w:marRight w:val="0"/>
      <w:marTop w:val="0"/>
      <w:marBottom w:val="0"/>
      <w:divBdr>
        <w:top w:val="none" w:sz="0" w:space="0" w:color="auto"/>
        <w:left w:val="none" w:sz="0" w:space="0" w:color="auto"/>
        <w:bottom w:val="none" w:sz="0" w:space="0" w:color="auto"/>
        <w:right w:val="none" w:sz="0" w:space="0" w:color="auto"/>
      </w:divBdr>
    </w:div>
    <w:div w:id="259415342">
      <w:marLeft w:val="0"/>
      <w:marRight w:val="0"/>
      <w:marTop w:val="0"/>
      <w:marBottom w:val="0"/>
      <w:divBdr>
        <w:top w:val="none" w:sz="0" w:space="0" w:color="auto"/>
        <w:left w:val="none" w:sz="0" w:space="0" w:color="auto"/>
        <w:bottom w:val="none" w:sz="0" w:space="0" w:color="auto"/>
        <w:right w:val="none" w:sz="0" w:space="0" w:color="auto"/>
      </w:divBdr>
    </w:div>
    <w:div w:id="259415343">
      <w:marLeft w:val="0"/>
      <w:marRight w:val="0"/>
      <w:marTop w:val="0"/>
      <w:marBottom w:val="0"/>
      <w:divBdr>
        <w:top w:val="none" w:sz="0" w:space="0" w:color="auto"/>
        <w:left w:val="none" w:sz="0" w:space="0" w:color="auto"/>
        <w:bottom w:val="none" w:sz="0" w:space="0" w:color="auto"/>
        <w:right w:val="none" w:sz="0" w:space="0" w:color="auto"/>
      </w:divBdr>
    </w:div>
    <w:div w:id="259415344">
      <w:marLeft w:val="0"/>
      <w:marRight w:val="0"/>
      <w:marTop w:val="0"/>
      <w:marBottom w:val="0"/>
      <w:divBdr>
        <w:top w:val="none" w:sz="0" w:space="0" w:color="auto"/>
        <w:left w:val="none" w:sz="0" w:space="0" w:color="auto"/>
        <w:bottom w:val="none" w:sz="0" w:space="0" w:color="auto"/>
        <w:right w:val="none" w:sz="0" w:space="0" w:color="auto"/>
      </w:divBdr>
    </w:div>
    <w:div w:id="259415345">
      <w:marLeft w:val="0"/>
      <w:marRight w:val="0"/>
      <w:marTop w:val="0"/>
      <w:marBottom w:val="0"/>
      <w:divBdr>
        <w:top w:val="none" w:sz="0" w:space="0" w:color="auto"/>
        <w:left w:val="none" w:sz="0" w:space="0" w:color="auto"/>
        <w:bottom w:val="none" w:sz="0" w:space="0" w:color="auto"/>
        <w:right w:val="none" w:sz="0" w:space="0" w:color="auto"/>
      </w:divBdr>
    </w:div>
    <w:div w:id="259415346">
      <w:marLeft w:val="0"/>
      <w:marRight w:val="0"/>
      <w:marTop w:val="0"/>
      <w:marBottom w:val="0"/>
      <w:divBdr>
        <w:top w:val="none" w:sz="0" w:space="0" w:color="auto"/>
        <w:left w:val="none" w:sz="0" w:space="0" w:color="auto"/>
        <w:bottom w:val="none" w:sz="0" w:space="0" w:color="auto"/>
        <w:right w:val="none" w:sz="0" w:space="0" w:color="auto"/>
      </w:divBdr>
    </w:div>
    <w:div w:id="259415347">
      <w:marLeft w:val="0"/>
      <w:marRight w:val="0"/>
      <w:marTop w:val="0"/>
      <w:marBottom w:val="0"/>
      <w:divBdr>
        <w:top w:val="none" w:sz="0" w:space="0" w:color="auto"/>
        <w:left w:val="none" w:sz="0" w:space="0" w:color="auto"/>
        <w:bottom w:val="none" w:sz="0" w:space="0" w:color="auto"/>
        <w:right w:val="none" w:sz="0" w:space="0" w:color="auto"/>
      </w:divBdr>
    </w:div>
    <w:div w:id="259415348">
      <w:marLeft w:val="0"/>
      <w:marRight w:val="0"/>
      <w:marTop w:val="0"/>
      <w:marBottom w:val="0"/>
      <w:divBdr>
        <w:top w:val="none" w:sz="0" w:space="0" w:color="auto"/>
        <w:left w:val="none" w:sz="0" w:space="0" w:color="auto"/>
        <w:bottom w:val="none" w:sz="0" w:space="0" w:color="auto"/>
        <w:right w:val="none" w:sz="0" w:space="0" w:color="auto"/>
      </w:divBdr>
    </w:div>
    <w:div w:id="259415349">
      <w:marLeft w:val="0"/>
      <w:marRight w:val="0"/>
      <w:marTop w:val="0"/>
      <w:marBottom w:val="0"/>
      <w:divBdr>
        <w:top w:val="none" w:sz="0" w:space="0" w:color="auto"/>
        <w:left w:val="none" w:sz="0" w:space="0" w:color="auto"/>
        <w:bottom w:val="none" w:sz="0" w:space="0" w:color="auto"/>
        <w:right w:val="none" w:sz="0" w:space="0" w:color="auto"/>
      </w:divBdr>
    </w:div>
    <w:div w:id="259415350">
      <w:marLeft w:val="0"/>
      <w:marRight w:val="0"/>
      <w:marTop w:val="0"/>
      <w:marBottom w:val="0"/>
      <w:divBdr>
        <w:top w:val="none" w:sz="0" w:space="0" w:color="auto"/>
        <w:left w:val="none" w:sz="0" w:space="0" w:color="auto"/>
        <w:bottom w:val="none" w:sz="0" w:space="0" w:color="auto"/>
        <w:right w:val="none" w:sz="0" w:space="0" w:color="auto"/>
      </w:divBdr>
    </w:div>
    <w:div w:id="259415351">
      <w:marLeft w:val="0"/>
      <w:marRight w:val="0"/>
      <w:marTop w:val="0"/>
      <w:marBottom w:val="0"/>
      <w:divBdr>
        <w:top w:val="none" w:sz="0" w:space="0" w:color="auto"/>
        <w:left w:val="none" w:sz="0" w:space="0" w:color="auto"/>
        <w:bottom w:val="none" w:sz="0" w:space="0" w:color="auto"/>
        <w:right w:val="none" w:sz="0" w:space="0" w:color="auto"/>
      </w:divBdr>
    </w:div>
    <w:div w:id="259415352">
      <w:marLeft w:val="0"/>
      <w:marRight w:val="0"/>
      <w:marTop w:val="0"/>
      <w:marBottom w:val="0"/>
      <w:divBdr>
        <w:top w:val="none" w:sz="0" w:space="0" w:color="auto"/>
        <w:left w:val="none" w:sz="0" w:space="0" w:color="auto"/>
        <w:bottom w:val="none" w:sz="0" w:space="0" w:color="auto"/>
        <w:right w:val="none" w:sz="0" w:space="0" w:color="auto"/>
      </w:divBdr>
    </w:div>
    <w:div w:id="259415353">
      <w:marLeft w:val="0"/>
      <w:marRight w:val="0"/>
      <w:marTop w:val="0"/>
      <w:marBottom w:val="0"/>
      <w:divBdr>
        <w:top w:val="none" w:sz="0" w:space="0" w:color="auto"/>
        <w:left w:val="none" w:sz="0" w:space="0" w:color="auto"/>
        <w:bottom w:val="none" w:sz="0" w:space="0" w:color="auto"/>
        <w:right w:val="none" w:sz="0" w:space="0" w:color="auto"/>
      </w:divBdr>
    </w:div>
    <w:div w:id="259415354">
      <w:marLeft w:val="0"/>
      <w:marRight w:val="0"/>
      <w:marTop w:val="0"/>
      <w:marBottom w:val="0"/>
      <w:divBdr>
        <w:top w:val="none" w:sz="0" w:space="0" w:color="auto"/>
        <w:left w:val="none" w:sz="0" w:space="0" w:color="auto"/>
        <w:bottom w:val="none" w:sz="0" w:space="0" w:color="auto"/>
        <w:right w:val="none" w:sz="0" w:space="0" w:color="auto"/>
      </w:divBdr>
    </w:div>
    <w:div w:id="259415355">
      <w:marLeft w:val="0"/>
      <w:marRight w:val="0"/>
      <w:marTop w:val="0"/>
      <w:marBottom w:val="0"/>
      <w:divBdr>
        <w:top w:val="none" w:sz="0" w:space="0" w:color="auto"/>
        <w:left w:val="none" w:sz="0" w:space="0" w:color="auto"/>
        <w:bottom w:val="none" w:sz="0" w:space="0" w:color="auto"/>
        <w:right w:val="none" w:sz="0" w:space="0" w:color="auto"/>
      </w:divBdr>
    </w:div>
    <w:div w:id="259415356">
      <w:marLeft w:val="0"/>
      <w:marRight w:val="0"/>
      <w:marTop w:val="0"/>
      <w:marBottom w:val="0"/>
      <w:divBdr>
        <w:top w:val="none" w:sz="0" w:space="0" w:color="auto"/>
        <w:left w:val="none" w:sz="0" w:space="0" w:color="auto"/>
        <w:bottom w:val="none" w:sz="0" w:space="0" w:color="auto"/>
        <w:right w:val="none" w:sz="0" w:space="0" w:color="auto"/>
      </w:divBdr>
    </w:div>
    <w:div w:id="259415357">
      <w:marLeft w:val="0"/>
      <w:marRight w:val="0"/>
      <w:marTop w:val="0"/>
      <w:marBottom w:val="0"/>
      <w:divBdr>
        <w:top w:val="none" w:sz="0" w:space="0" w:color="auto"/>
        <w:left w:val="none" w:sz="0" w:space="0" w:color="auto"/>
        <w:bottom w:val="none" w:sz="0" w:space="0" w:color="auto"/>
        <w:right w:val="none" w:sz="0" w:space="0" w:color="auto"/>
      </w:divBdr>
    </w:div>
    <w:div w:id="259415358">
      <w:marLeft w:val="0"/>
      <w:marRight w:val="0"/>
      <w:marTop w:val="0"/>
      <w:marBottom w:val="0"/>
      <w:divBdr>
        <w:top w:val="none" w:sz="0" w:space="0" w:color="auto"/>
        <w:left w:val="none" w:sz="0" w:space="0" w:color="auto"/>
        <w:bottom w:val="none" w:sz="0" w:space="0" w:color="auto"/>
        <w:right w:val="none" w:sz="0" w:space="0" w:color="auto"/>
      </w:divBdr>
    </w:div>
    <w:div w:id="259415359">
      <w:marLeft w:val="0"/>
      <w:marRight w:val="0"/>
      <w:marTop w:val="0"/>
      <w:marBottom w:val="0"/>
      <w:divBdr>
        <w:top w:val="none" w:sz="0" w:space="0" w:color="auto"/>
        <w:left w:val="none" w:sz="0" w:space="0" w:color="auto"/>
        <w:bottom w:val="none" w:sz="0" w:space="0" w:color="auto"/>
        <w:right w:val="none" w:sz="0" w:space="0" w:color="auto"/>
      </w:divBdr>
    </w:div>
    <w:div w:id="259415360">
      <w:marLeft w:val="0"/>
      <w:marRight w:val="0"/>
      <w:marTop w:val="0"/>
      <w:marBottom w:val="0"/>
      <w:divBdr>
        <w:top w:val="none" w:sz="0" w:space="0" w:color="auto"/>
        <w:left w:val="none" w:sz="0" w:space="0" w:color="auto"/>
        <w:bottom w:val="none" w:sz="0" w:space="0" w:color="auto"/>
        <w:right w:val="none" w:sz="0" w:space="0" w:color="auto"/>
      </w:divBdr>
    </w:div>
    <w:div w:id="259415361">
      <w:marLeft w:val="0"/>
      <w:marRight w:val="0"/>
      <w:marTop w:val="0"/>
      <w:marBottom w:val="0"/>
      <w:divBdr>
        <w:top w:val="none" w:sz="0" w:space="0" w:color="auto"/>
        <w:left w:val="none" w:sz="0" w:space="0" w:color="auto"/>
        <w:bottom w:val="none" w:sz="0" w:space="0" w:color="auto"/>
        <w:right w:val="none" w:sz="0" w:space="0" w:color="auto"/>
      </w:divBdr>
    </w:div>
    <w:div w:id="259415362">
      <w:marLeft w:val="0"/>
      <w:marRight w:val="0"/>
      <w:marTop w:val="0"/>
      <w:marBottom w:val="0"/>
      <w:divBdr>
        <w:top w:val="none" w:sz="0" w:space="0" w:color="auto"/>
        <w:left w:val="none" w:sz="0" w:space="0" w:color="auto"/>
        <w:bottom w:val="none" w:sz="0" w:space="0" w:color="auto"/>
        <w:right w:val="none" w:sz="0" w:space="0" w:color="auto"/>
      </w:divBdr>
    </w:div>
    <w:div w:id="259415363">
      <w:marLeft w:val="0"/>
      <w:marRight w:val="0"/>
      <w:marTop w:val="0"/>
      <w:marBottom w:val="0"/>
      <w:divBdr>
        <w:top w:val="none" w:sz="0" w:space="0" w:color="auto"/>
        <w:left w:val="none" w:sz="0" w:space="0" w:color="auto"/>
        <w:bottom w:val="none" w:sz="0" w:space="0" w:color="auto"/>
        <w:right w:val="none" w:sz="0" w:space="0" w:color="auto"/>
      </w:divBdr>
    </w:div>
    <w:div w:id="259415364">
      <w:marLeft w:val="0"/>
      <w:marRight w:val="0"/>
      <w:marTop w:val="0"/>
      <w:marBottom w:val="0"/>
      <w:divBdr>
        <w:top w:val="none" w:sz="0" w:space="0" w:color="auto"/>
        <w:left w:val="none" w:sz="0" w:space="0" w:color="auto"/>
        <w:bottom w:val="none" w:sz="0" w:space="0" w:color="auto"/>
        <w:right w:val="none" w:sz="0" w:space="0" w:color="auto"/>
      </w:divBdr>
    </w:div>
    <w:div w:id="259415365">
      <w:marLeft w:val="0"/>
      <w:marRight w:val="0"/>
      <w:marTop w:val="0"/>
      <w:marBottom w:val="0"/>
      <w:divBdr>
        <w:top w:val="none" w:sz="0" w:space="0" w:color="auto"/>
        <w:left w:val="none" w:sz="0" w:space="0" w:color="auto"/>
        <w:bottom w:val="none" w:sz="0" w:space="0" w:color="auto"/>
        <w:right w:val="none" w:sz="0" w:space="0" w:color="auto"/>
      </w:divBdr>
    </w:div>
    <w:div w:id="259415366">
      <w:marLeft w:val="0"/>
      <w:marRight w:val="0"/>
      <w:marTop w:val="0"/>
      <w:marBottom w:val="0"/>
      <w:divBdr>
        <w:top w:val="none" w:sz="0" w:space="0" w:color="auto"/>
        <w:left w:val="none" w:sz="0" w:space="0" w:color="auto"/>
        <w:bottom w:val="none" w:sz="0" w:space="0" w:color="auto"/>
        <w:right w:val="none" w:sz="0" w:space="0" w:color="auto"/>
      </w:divBdr>
    </w:div>
    <w:div w:id="259415367">
      <w:marLeft w:val="0"/>
      <w:marRight w:val="0"/>
      <w:marTop w:val="0"/>
      <w:marBottom w:val="0"/>
      <w:divBdr>
        <w:top w:val="none" w:sz="0" w:space="0" w:color="auto"/>
        <w:left w:val="none" w:sz="0" w:space="0" w:color="auto"/>
        <w:bottom w:val="none" w:sz="0" w:space="0" w:color="auto"/>
        <w:right w:val="none" w:sz="0" w:space="0" w:color="auto"/>
      </w:divBdr>
    </w:div>
    <w:div w:id="259415368">
      <w:marLeft w:val="0"/>
      <w:marRight w:val="0"/>
      <w:marTop w:val="0"/>
      <w:marBottom w:val="0"/>
      <w:divBdr>
        <w:top w:val="none" w:sz="0" w:space="0" w:color="auto"/>
        <w:left w:val="none" w:sz="0" w:space="0" w:color="auto"/>
        <w:bottom w:val="none" w:sz="0" w:space="0" w:color="auto"/>
        <w:right w:val="none" w:sz="0" w:space="0" w:color="auto"/>
      </w:divBdr>
    </w:div>
    <w:div w:id="259415369">
      <w:marLeft w:val="0"/>
      <w:marRight w:val="0"/>
      <w:marTop w:val="0"/>
      <w:marBottom w:val="0"/>
      <w:divBdr>
        <w:top w:val="none" w:sz="0" w:space="0" w:color="auto"/>
        <w:left w:val="none" w:sz="0" w:space="0" w:color="auto"/>
        <w:bottom w:val="none" w:sz="0" w:space="0" w:color="auto"/>
        <w:right w:val="none" w:sz="0" w:space="0" w:color="auto"/>
      </w:divBdr>
    </w:div>
    <w:div w:id="259415370">
      <w:marLeft w:val="0"/>
      <w:marRight w:val="0"/>
      <w:marTop w:val="0"/>
      <w:marBottom w:val="0"/>
      <w:divBdr>
        <w:top w:val="none" w:sz="0" w:space="0" w:color="auto"/>
        <w:left w:val="none" w:sz="0" w:space="0" w:color="auto"/>
        <w:bottom w:val="none" w:sz="0" w:space="0" w:color="auto"/>
        <w:right w:val="none" w:sz="0" w:space="0" w:color="auto"/>
      </w:divBdr>
    </w:div>
    <w:div w:id="259415371">
      <w:marLeft w:val="0"/>
      <w:marRight w:val="0"/>
      <w:marTop w:val="0"/>
      <w:marBottom w:val="0"/>
      <w:divBdr>
        <w:top w:val="none" w:sz="0" w:space="0" w:color="auto"/>
        <w:left w:val="none" w:sz="0" w:space="0" w:color="auto"/>
        <w:bottom w:val="none" w:sz="0" w:space="0" w:color="auto"/>
        <w:right w:val="none" w:sz="0" w:space="0" w:color="auto"/>
      </w:divBdr>
    </w:div>
    <w:div w:id="259415372">
      <w:marLeft w:val="0"/>
      <w:marRight w:val="0"/>
      <w:marTop w:val="0"/>
      <w:marBottom w:val="0"/>
      <w:divBdr>
        <w:top w:val="none" w:sz="0" w:space="0" w:color="auto"/>
        <w:left w:val="none" w:sz="0" w:space="0" w:color="auto"/>
        <w:bottom w:val="none" w:sz="0" w:space="0" w:color="auto"/>
        <w:right w:val="none" w:sz="0" w:space="0" w:color="auto"/>
      </w:divBdr>
    </w:div>
    <w:div w:id="259415373">
      <w:marLeft w:val="0"/>
      <w:marRight w:val="0"/>
      <w:marTop w:val="0"/>
      <w:marBottom w:val="0"/>
      <w:divBdr>
        <w:top w:val="none" w:sz="0" w:space="0" w:color="auto"/>
        <w:left w:val="none" w:sz="0" w:space="0" w:color="auto"/>
        <w:bottom w:val="none" w:sz="0" w:space="0" w:color="auto"/>
        <w:right w:val="none" w:sz="0" w:space="0" w:color="auto"/>
      </w:divBdr>
    </w:div>
    <w:div w:id="259415374">
      <w:marLeft w:val="0"/>
      <w:marRight w:val="0"/>
      <w:marTop w:val="0"/>
      <w:marBottom w:val="0"/>
      <w:divBdr>
        <w:top w:val="none" w:sz="0" w:space="0" w:color="auto"/>
        <w:left w:val="none" w:sz="0" w:space="0" w:color="auto"/>
        <w:bottom w:val="none" w:sz="0" w:space="0" w:color="auto"/>
        <w:right w:val="none" w:sz="0" w:space="0" w:color="auto"/>
      </w:divBdr>
    </w:div>
    <w:div w:id="259415375">
      <w:marLeft w:val="0"/>
      <w:marRight w:val="0"/>
      <w:marTop w:val="0"/>
      <w:marBottom w:val="0"/>
      <w:divBdr>
        <w:top w:val="none" w:sz="0" w:space="0" w:color="auto"/>
        <w:left w:val="none" w:sz="0" w:space="0" w:color="auto"/>
        <w:bottom w:val="none" w:sz="0" w:space="0" w:color="auto"/>
        <w:right w:val="none" w:sz="0" w:space="0" w:color="auto"/>
      </w:divBdr>
    </w:div>
    <w:div w:id="259415376">
      <w:marLeft w:val="0"/>
      <w:marRight w:val="0"/>
      <w:marTop w:val="0"/>
      <w:marBottom w:val="0"/>
      <w:divBdr>
        <w:top w:val="none" w:sz="0" w:space="0" w:color="auto"/>
        <w:left w:val="none" w:sz="0" w:space="0" w:color="auto"/>
        <w:bottom w:val="none" w:sz="0" w:space="0" w:color="auto"/>
        <w:right w:val="none" w:sz="0" w:space="0" w:color="auto"/>
      </w:divBdr>
    </w:div>
    <w:div w:id="259415377">
      <w:marLeft w:val="0"/>
      <w:marRight w:val="0"/>
      <w:marTop w:val="0"/>
      <w:marBottom w:val="0"/>
      <w:divBdr>
        <w:top w:val="none" w:sz="0" w:space="0" w:color="auto"/>
        <w:left w:val="none" w:sz="0" w:space="0" w:color="auto"/>
        <w:bottom w:val="none" w:sz="0" w:space="0" w:color="auto"/>
        <w:right w:val="none" w:sz="0" w:space="0" w:color="auto"/>
      </w:divBdr>
    </w:div>
    <w:div w:id="259415378">
      <w:marLeft w:val="0"/>
      <w:marRight w:val="0"/>
      <w:marTop w:val="0"/>
      <w:marBottom w:val="0"/>
      <w:divBdr>
        <w:top w:val="none" w:sz="0" w:space="0" w:color="auto"/>
        <w:left w:val="none" w:sz="0" w:space="0" w:color="auto"/>
        <w:bottom w:val="none" w:sz="0" w:space="0" w:color="auto"/>
        <w:right w:val="none" w:sz="0" w:space="0" w:color="auto"/>
      </w:divBdr>
    </w:div>
    <w:div w:id="259415379">
      <w:marLeft w:val="0"/>
      <w:marRight w:val="0"/>
      <w:marTop w:val="0"/>
      <w:marBottom w:val="0"/>
      <w:divBdr>
        <w:top w:val="none" w:sz="0" w:space="0" w:color="auto"/>
        <w:left w:val="none" w:sz="0" w:space="0" w:color="auto"/>
        <w:bottom w:val="none" w:sz="0" w:space="0" w:color="auto"/>
        <w:right w:val="none" w:sz="0" w:space="0" w:color="auto"/>
      </w:divBdr>
    </w:div>
    <w:div w:id="259415380">
      <w:marLeft w:val="0"/>
      <w:marRight w:val="0"/>
      <w:marTop w:val="0"/>
      <w:marBottom w:val="0"/>
      <w:divBdr>
        <w:top w:val="none" w:sz="0" w:space="0" w:color="auto"/>
        <w:left w:val="none" w:sz="0" w:space="0" w:color="auto"/>
        <w:bottom w:val="none" w:sz="0" w:space="0" w:color="auto"/>
        <w:right w:val="none" w:sz="0" w:space="0" w:color="auto"/>
      </w:divBdr>
    </w:div>
    <w:div w:id="259415381">
      <w:marLeft w:val="0"/>
      <w:marRight w:val="0"/>
      <w:marTop w:val="0"/>
      <w:marBottom w:val="0"/>
      <w:divBdr>
        <w:top w:val="none" w:sz="0" w:space="0" w:color="auto"/>
        <w:left w:val="none" w:sz="0" w:space="0" w:color="auto"/>
        <w:bottom w:val="none" w:sz="0" w:space="0" w:color="auto"/>
        <w:right w:val="none" w:sz="0" w:space="0" w:color="auto"/>
      </w:divBdr>
    </w:div>
    <w:div w:id="259415382">
      <w:marLeft w:val="0"/>
      <w:marRight w:val="0"/>
      <w:marTop w:val="0"/>
      <w:marBottom w:val="0"/>
      <w:divBdr>
        <w:top w:val="none" w:sz="0" w:space="0" w:color="auto"/>
        <w:left w:val="none" w:sz="0" w:space="0" w:color="auto"/>
        <w:bottom w:val="none" w:sz="0" w:space="0" w:color="auto"/>
        <w:right w:val="none" w:sz="0" w:space="0" w:color="auto"/>
      </w:divBdr>
    </w:div>
    <w:div w:id="259415383">
      <w:marLeft w:val="0"/>
      <w:marRight w:val="0"/>
      <w:marTop w:val="0"/>
      <w:marBottom w:val="0"/>
      <w:divBdr>
        <w:top w:val="none" w:sz="0" w:space="0" w:color="auto"/>
        <w:left w:val="none" w:sz="0" w:space="0" w:color="auto"/>
        <w:bottom w:val="none" w:sz="0" w:space="0" w:color="auto"/>
        <w:right w:val="none" w:sz="0" w:space="0" w:color="auto"/>
      </w:divBdr>
    </w:div>
    <w:div w:id="259415384">
      <w:marLeft w:val="0"/>
      <w:marRight w:val="0"/>
      <w:marTop w:val="0"/>
      <w:marBottom w:val="0"/>
      <w:divBdr>
        <w:top w:val="none" w:sz="0" w:space="0" w:color="auto"/>
        <w:left w:val="none" w:sz="0" w:space="0" w:color="auto"/>
        <w:bottom w:val="none" w:sz="0" w:space="0" w:color="auto"/>
        <w:right w:val="none" w:sz="0" w:space="0" w:color="auto"/>
      </w:divBdr>
    </w:div>
    <w:div w:id="259415385">
      <w:marLeft w:val="0"/>
      <w:marRight w:val="0"/>
      <w:marTop w:val="0"/>
      <w:marBottom w:val="0"/>
      <w:divBdr>
        <w:top w:val="none" w:sz="0" w:space="0" w:color="auto"/>
        <w:left w:val="none" w:sz="0" w:space="0" w:color="auto"/>
        <w:bottom w:val="none" w:sz="0" w:space="0" w:color="auto"/>
        <w:right w:val="none" w:sz="0" w:space="0" w:color="auto"/>
      </w:divBdr>
    </w:div>
    <w:div w:id="259415386">
      <w:marLeft w:val="0"/>
      <w:marRight w:val="0"/>
      <w:marTop w:val="0"/>
      <w:marBottom w:val="0"/>
      <w:divBdr>
        <w:top w:val="none" w:sz="0" w:space="0" w:color="auto"/>
        <w:left w:val="none" w:sz="0" w:space="0" w:color="auto"/>
        <w:bottom w:val="none" w:sz="0" w:space="0" w:color="auto"/>
        <w:right w:val="none" w:sz="0" w:space="0" w:color="auto"/>
      </w:divBdr>
    </w:div>
    <w:div w:id="259415387">
      <w:marLeft w:val="0"/>
      <w:marRight w:val="0"/>
      <w:marTop w:val="0"/>
      <w:marBottom w:val="0"/>
      <w:divBdr>
        <w:top w:val="none" w:sz="0" w:space="0" w:color="auto"/>
        <w:left w:val="none" w:sz="0" w:space="0" w:color="auto"/>
        <w:bottom w:val="none" w:sz="0" w:space="0" w:color="auto"/>
        <w:right w:val="none" w:sz="0" w:space="0" w:color="auto"/>
      </w:divBdr>
    </w:div>
    <w:div w:id="259415388">
      <w:marLeft w:val="0"/>
      <w:marRight w:val="0"/>
      <w:marTop w:val="0"/>
      <w:marBottom w:val="0"/>
      <w:divBdr>
        <w:top w:val="none" w:sz="0" w:space="0" w:color="auto"/>
        <w:left w:val="none" w:sz="0" w:space="0" w:color="auto"/>
        <w:bottom w:val="none" w:sz="0" w:space="0" w:color="auto"/>
        <w:right w:val="none" w:sz="0" w:space="0" w:color="auto"/>
      </w:divBdr>
    </w:div>
    <w:div w:id="259415389">
      <w:marLeft w:val="0"/>
      <w:marRight w:val="0"/>
      <w:marTop w:val="0"/>
      <w:marBottom w:val="0"/>
      <w:divBdr>
        <w:top w:val="none" w:sz="0" w:space="0" w:color="auto"/>
        <w:left w:val="none" w:sz="0" w:space="0" w:color="auto"/>
        <w:bottom w:val="none" w:sz="0" w:space="0" w:color="auto"/>
        <w:right w:val="none" w:sz="0" w:space="0" w:color="auto"/>
      </w:divBdr>
    </w:div>
    <w:div w:id="259415390">
      <w:marLeft w:val="0"/>
      <w:marRight w:val="0"/>
      <w:marTop w:val="0"/>
      <w:marBottom w:val="0"/>
      <w:divBdr>
        <w:top w:val="none" w:sz="0" w:space="0" w:color="auto"/>
        <w:left w:val="none" w:sz="0" w:space="0" w:color="auto"/>
        <w:bottom w:val="none" w:sz="0" w:space="0" w:color="auto"/>
        <w:right w:val="none" w:sz="0" w:space="0" w:color="auto"/>
      </w:divBdr>
    </w:div>
    <w:div w:id="259415391">
      <w:marLeft w:val="0"/>
      <w:marRight w:val="0"/>
      <w:marTop w:val="0"/>
      <w:marBottom w:val="0"/>
      <w:divBdr>
        <w:top w:val="none" w:sz="0" w:space="0" w:color="auto"/>
        <w:left w:val="none" w:sz="0" w:space="0" w:color="auto"/>
        <w:bottom w:val="none" w:sz="0" w:space="0" w:color="auto"/>
        <w:right w:val="none" w:sz="0" w:space="0" w:color="auto"/>
      </w:divBdr>
    </w:div>
    <w:div w:id="259415392">
      <w:marLeft w:val="0"/>
      <w:marRight w:val="0"/>
      <w:marTop w:val="0"/>
      <w:marBottom w:val="0"/>
      <w:divBdr>
        <w:top w:val="none" w:sz="0" w:space="0" w:color="auto"/>
        <w:left w:val="none" w:sz="0" w:space="0" w:color="auto"/>
        <w:bottom w:val="none" w:sz="0" w:space="0" w:color="auto"/>
        <w:right w:val="none" w:sz="0" w:space="0" w:color="auto"/>
      </w:divBdr>
    </w:div>
    <w:div w:id="259415393">
      <w:marLeft w:val="0"/>
      <w:marRight w:val="0"/>
      <w:marTop w:val="0"/>
      <w:marBottom w:val="0"/>
      <w:divBdr>
        <w:top w:val="none" w:sz="0" w:space="0" w:color="auto"/>
        <w:left w:val="none" w:sz="0" w:space="0" w:color="auto"/>
        <w:bottom w:val="none" w:sz="0" w:space="0" w:color="auto"/>
        <w:right w:val="none" w:sz="0" w:space="0" w:color="auto"/>
      </w:divBdr>
    </w:div>
    <w:div w:id="259415394">
      <w:marLeft w:val="0"/>
      <w:marRight w:val="0"/>
      <w:marTop w:val="0"/>
      <w:marBottom w:val="0"/>
      <w:divBdr>
        <w:top w:val="none" w:sz="0" w:space="0" w:color="auto"/>
        <w:left w:val="none" w:sz="0" w:space="0" w:color="auto"/>
        <w:bottom w:val="none" w:sz="0" w:space="0" w:color="auto"/>
        <w:right w:val="none" w:sz="0" w:space="0" w:color="auto"/>
      </w:divBdr>
    </w:div>
    <w:div w:id="259415395">
      <w:marLeft w:val="0"/>
      <w:marRight w:val="0"/>
      <w:marTop w:val="0"/>
      <w:marBottom w:val="0"/>
      <w:divBdr>
        <w:top w:val="none" w:sz="0" w:space="0" w:color="auto"/>
        <w:left w:val="none" w:sz="0" w:space="0" w:color="auto"/>
        <w:bottom w:val="none" w:sz="0" w:space="0" w:color="auto"/>
        <w:right w:val="none" w:sz="0" w:space="0" w:color="auto"/>
      </w:divBdr>
    </w:div>
    <w:div w:id="259415396">
      <w:marLeft w:val="0"/>
      <w:marRight w:val="0"/>
      <w:marTop w:val="0"/>
      <w:marBottom w:val="0"/>
      <w:divBdr>
        <w:top w:val="none" w:sz="0" w:space="0" w:color="auto"/>
        <w:left w:val="none" w:sz="0" w:space="0" w:color="auto"/>
        <w:bottom w:val="none" w:sz="0" w:space="0" w:color="auto"/>
        <w:right w:val="none" w:sz="0" w:space="0" w:color="auto"/>
      </w:divBdr>
    </w:div>
    <w:div w:id="259415397">
      <w:marLeft w:val="0"/>
      <w:marRight w:val="0"/>
      <w:marTop w:val="0"/>
      <w:marBottom w:val="0"/>
      <w:divBdr>
        <w:top w:val="none" w:sz="0" w:space="0" w:color="auto"/>
        <w:left w:val="none" w:sz="0" w:space="0" w:color="auto"/>
        <w:bottom w:val="none" w:sz="0" w:space="0" w:color="auto"/>
        <w:right w:val="none" w:sz="0" w:space="0" w:color="auto"/>
      </w:divBdr>
    </w:div>
    <w:div w:id="259415398">
      <w:marLeft w:val="0"/>
      <w:marRight w:val="0"/>
      <w:marTop w:val="0"/>
      <w:marBottom w:val="0"/>
      <w:divBdr>
        <w:top w:val="none" w:sz="0" w:space="0" w:color="auto"/>
        <w:left w:val="none" w:sz="0" w:space="0" w:color="auto"/>
        <w:bottom w:val="none" w:sz="0" w:space="0" w:color="auto"/>
        <w:right w:val="none" w:sz="0" w:space="0" w:color="auto"/>
      </w:divBdr>
    </w:div>
    <w:div w:id="259415399">
      <w:marLeft w:val="0"/>
      <w:marRight w:val="0"/>
      <w:marTop w:val="0"/>
      <w:marBottom w:val="0"/>
      <w:divBdr>
        <w:top w:val="none" w:sz="0" w:space="0" w:color="auto"/>
        <w:left w:val="none" w:sz="0" w:space="0" w:color="auto"/>
        <w:bottom w:val="none" w:sz="0" w:space="0" w:color="auto"/>
        <w:right w:val="none" w:sz="0" w:space="0" w:color="auto"/>
      </w:divBdr>
    </w:div>
    <w:div w:id="259415400">
      <w:marLeft w:val="0"/>
      <w:marRight w:val="0"/>
      <w:marTop w:val="0"/>
      <w:marBottom w:val="0"/>
      <w:divBdr>
        <w:top w:val="none" w:sz="0" w:space="0" w:color="auto"/>
        <w:left w:val="none" w:sz="0" w:space="0" w:color="auto"/>
        <w:bottom w:val="none" w:sz="0" w:space="0" w:color="auto"/>
        <w:right w:val="none" w:sz="0" w:space="0" w:color="auto"/>
      </w:divBdr>
    </w:div>
    <w:div w:id="259415401">
      <w:marLeft w:val="0"/>
      <w:marRight w:val="0"/>
      <w:marTop w:val="0"/>
      <w:marBottom w:val="0"/>
      <w:divBdr>
        <w:top w:val="none" w:sz="0" w:space="0" w:color="auto"/>
        <w:left w:val="none" w:sz="0" w:space="0" w:color="auto"/>
        <w:bottom w:val="none" w:sz="0" w:space="0" w:color="auto"/>
        <w:right w:val="none" w:sz="0" w:space="0" w:color="auto"/>
      </w:divBdr>
    </w:div>
    <w:div w:id="259415402">
      <w:marLeft w:val="0"/>
      <w:marRight w:val="0"/>
      <w:marTop w:val="0"/>
      <w:marBottom w:val="0"/>
      <w:divBdr>
        <w:top w:val="none" w:sz="0" w:space="0" w:color="auto"/>
        <w:left w:val="none" w:sz="0" w:space="0" w:color="auto"/>
        <w:bottom w:val="none" w:sz="0" w:space="0" w:color="auto"/>
        <w:right w:val="none" w:sz="0" w:space="0" w:color="auto"/>
      </w:divBdr>
    </w:div>
    <w:div w:id="259415403">
      <w:marLeft w:val="0"/>
      <w:marRight w:val="0"/>
      <w:marTop w:val="0"/>
      <w:marBottom w:val="0"/>
      <w:divBdr>
        <w:top w:val="none" w:sz="0" w:space="0" w:color="auto"/>
        <w:left w:val="none" w:sz="0" w:space="0" w:color="auto"/>
        <w:bottom w:val="none" w:sz="0" w:space="0" w:color="auto"/>
        <w:right w:val="none" w:sz="0" w:space="0" w:color="auto"/>
      </w:divBdr>
    </w:div>
    <w:div w:id="259415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C157-0C04-441F-AA86-93BA4C8A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5180</Words>
  <Characters>32074</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Dragana Memisic Kljujic</dc:creator>
  <cp:keywords/>
  <dc:description/>
  <cp:lastModifiedBy>Hp</cp:lastModifiedBy>
  <cp:revision>2</cp:revision>
  <cp:lastPrinted>2024-04-09T10:15:00Z</cp:lastPrinted>
  <dcterms:created xsi:type="dcterms:W3CDTF">2024-04-17T10:09:00Z</dcterms:created>
  <dcterms:modified xsi:type="dcterms:W3CDTF">2024-04-17T10:09:00Z</dcterms:modified>
</cp:coreProperties>
</file>